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
        <w:jc w:val="center"/>
        <w:rPr/>
      </w:pPr>
      <w:r>
        <w:rPr/>
        <w:drawing>
          <wp:inline distT="0" distB="0" distL="0" distR="0">
            <wp:extent cx="1209675" cy="704850"/>
            <wp:effectExtent l="0" t="0" r="0" b="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1.png"/>
                    <pic:cNvPicPr>
                      <a:picLocks noChangeAspect="1" noChangeArrowheads="1"/>
                    </pic:cNvPicPr>
                  </pic:nvPicPr>
                  <pic:blipFill>
                    <a:blip r:embed="rId2"/>
                    <a:stretch>
                      <a:fillRect/>
                    </a:stretch>
                  </pic:blipFill>
                  <pic:spPr bwMode="auto">
                    <a:xfrm>
                      <a:off x="0" y="0"/>
                      <a:ext cx="1209675" cy="704850"/>
                    </a:xfrm>
                    <a:prstGeom prst="rect">
                      <a:avLst/>
                    </a:prstGeom>
                  </pic:spPr>
                </pic:pic>
              </a:graphicData>
            </a:graphic>
          </wp:inline>
        </w:drawing>
      </w:r>
    </w:p>
    <w:p>
      <w:pPr>
        <w:pStyle w:val="Body"/>
        <w:jc w:val="center"/>
        <w:rPr/>
      </w:pPr>
      <w:r>
        <w:rPr/>
      </w:r>
    </w:p>
    <w:p>
      <w:pPr>
        <w:pStyle w:val="Body"/>
        <w:jc w:val="center"/>
        <w:rPr>
          <w:b/>
          <w:b/>
          <w:bCs/>
          <w:sz w:val="34"/>
          <w:szCs w:val="34"/>
        </w:rPr>
      </w:pPr>
      <w:r>
        <w:rPr>
          <w:b/>
          <w:bCs/>
          <w:sz w:val="34"/>
          <w:szCs w:val="34"/>
          <w:lang w:val="en-US"/>
        </w:rPr>
        <w:t>Sample Tech Conference Design Document</w:t>
      </w:r>
    </w:p>
    <w:p>
      <w:pPr>
        <w:pStyle w:val="Body"/>
        <w:jc w:val="center"/>
        <w:rPr>
          <w:b/>
          <w:b/>
          <w:bCs/>
          <w:sz w:val="34"/>
          <w:szCs w:val="34"/>
        </w:rPr>
      </w:pPr>
      <w:r>
        <w:rPr>
          <w:b/>
          <w:bCs/>
          <w:sz w:val="34"/>
          <w:szCs w:val="34"/>
        </w:rPr>
      </w:r>
    </w:p>
    <w:p>
      <w:pPr>
        <w:pStyle w:val="Heading3"/>
        <w:keepNext w:val="false"/>
        <w:keepLines w:val="false"/>
        <w:spacing w:before="280" w:after="80"/>
        <w:rPr>
          <w:i/>
          <w:i/>
          <w:iCs/>
        </w:rPr>
      </w:pPr>
      <w:bookmarkStart w:id="0" w:name="_rsrym5ap5wzn"/>
      <w:bookmarkEnd w:id="0"/>
      <w:r>
        <w:rPr>
          <w:b/>
          <w:bCs/>
          <w:i/>
          <w:iCs/>
          <w:outline w:val="false"/>
          <w:color w:val="000000"/>
          <w:sz w:val="26"/>
          <w:szCs w:val="26"/>
          <w:u w:val="none" w:color="000000"/>
          <w14:textFill>
            <w14:solidFill>
              <w14:srgbClr w14:val="000000"/>
            </w14:solidFill>
          </w14:textFill>
        </w:rPr>
        <w:t>E</w:t>
      </w:r>
      <w:r>
        <w:rPr>
          <w:b/>
          <w:bCs/>
          <w:i/>
          <w:iCs/>
          <w:outline w:val="false"/>
          <w:color w:val="000000"/>
          <w:sz w:val="26"/>
          <w:szCs w:val="26"/>
          <w:u w:val="none" w:color="000000"/>
          <w:lang w:val="en-US"/>
          <w14:textFill>
            <w14:solidFill>
              <w14:srgbClr w14:val="000000"/>
            </w14:solidFill>
          </w14:textFill>
        </w:rPr>
        <w:t>vent Overview:</w:t>
      </w:r>
    </w:p>
    <w:p>
      <w:pPr>
        <w:pStyle w:val="Default"/>
        <w:bidi w:val="0"/>
        <w:spacing w:lineRule="auto" w:line="240" w:before="0" w:after="240"/>
        <w:ind w:left="0" w:right="0" w:hanging="0"/>
        <w:jc w:val="left"/>
        <w:rPr>
          <w:rFonts w:ascii="Times Roman" w:hAnsi="Times Roman" w:eastAsia="Times Roman" w:cs="Times Roman"/>
          <w:i/>
          <w:i/>
          <w:iCs/>
        </w:rPr>
      </w:pPr>
      <w:r>
        <w:rPr>
          <w:rFonts w:ascii="Times Roman" w:hAnsi="Times Roman"/>
          <w:i/>
          <w:iCs/>
          <w:lang w:val="en-US"/>
        </w:rPr>
        <w:t xml:space="preserve">Innovate NYC </w:t>
      </w:r>
      <w:r>
        <w:rPr>
          <w:rFonts w:ascii="Times Roman" w:hAnsi="Times Roman"/>
          <w:i/>
          <w:iCs/>
        </w:rPr>
        <w:t>’</w:t>
      </w:r>
      <w:r>
        <w:rPr>
          <w:rFonts w:ascii="Times Roman" w:hAnsi="Times Roman"/>
          <w:i/>
          <w:iCs/>
          <w:lang w:val="en-US"/>
        </w:rPr>
        <w:t xml:space="preserve">27: Elevate Your Experience is a cutting-edge technology summit hosted in the heart of New York City. This three-day event offers attendees the chance to explore the latest advancements in technology, participate in thought-provoking discussions, and network with industry leaders. Set against the backdrop of the iconic Standard, High Line hotel, Innovate NYC </w:t>
      </w:r>
      <w:r>
        <w:rPr>
          <w:rFonts w:ascii="Times Roman" w:hAnsi="Times Roman"/>
          <w:i/>
          <w:iCs/>
        </w:rPr>
        <w:t>’</w:t>
      </w:r>
      <w:r>
        <w:rPr>
          <w:rFonts w:ascii="Times Roman" w:hAnsi="Times Roman"/>
          <w:i/>
          <w:iCs/>
          <w:lang w:val="en-US"/>
        </w:rPr>
        <w:t>27 promises an unforgettable experience filled with expert keynotes, innovative workshops, and exclusive insights into the future of tech.</w:t>
      </w:r>
    </w:p>
    <w:p>
      <w:pPr>
        <w:pStyle w:val="Default"/>
        <w:bidi w:val="0"/>
        <w:spacing w:lineRule="auto" w:line="240" w:before="0" w:after="240"/>
        <w:ind w:left="0" w:right="0" w:hanging="0"/>
        <w:jc w:val="left"/>
        <w:rPr>
          <w:rFonts w:ascii="Arial" w:hAnsi="Arial" w:eastAsia="Arial" w:cs="Arial"/>
          <w:i/>
          <w:i/>
          <w:iCs/>
        </w:rPr>
      </w:pPr>
      <w:r>
        <w:rPr>
          <w:rFonts w:ascii="Times Roman" w:hAnsi="Times Roman"/>
          <w:i/>
          <w:iCs/>
          <w:lang w:val="en-US"/>
        </w:rPr>
        <w:t>The event is scheduled from Friday, June 11, 2027, to Sunday, June 13, 2027, with attendees from across the globe arriving for an immersive and personalized summit experience. All travel and accommodation details are meticulously arranged, ensuring attendees can focus on maximizing their time at the event.</w:t>
      </w:r>
    </w:p>
    <w:p>
      <w:pPr>
        <w:pStyle w:val="Body"/>
        <w:spacing w:before="240" w:after="240"/>
        <w:rPr>
          <w:i/>
          <w:i/>
          <w:iCs/>
        </w:rPr>
      </w:pPr>
      <w:r>
        <w:rPr/>
        <mc:AlternateContent>
          <mc:Choice Requires="wps">
            <w:drawing>
              <wp:inline distT="0" distB="0" distL="0" distR="0">
                <wp:extent cx="5943600" cy="19050"/>
                <wp:effectExtent l="0" t="0" r="0" b="0"/>
                <wp:docPr id="2" name="Shape1"/>
                <a:graphic xmlns:a="http://schemas.openxmlformats.org/drawingml/2006/main">
                  <a:graphicData uri="http://schemas.microsoft.com/office/word/2010/wordprocessingShape">
                    <wps:wsp>
                      <wps:cNvSpPr/>
                      <wps:spPr>
                        <a:xfrm>
                          <a:off x="0" y="0"/>
                          <a:ext cx="5943600" cy="19080"/>
                        </a:xfrm>
                        <a:prstGeom prst="rect">
                          <a:avLst/>
                        </a:prstGeom>
                        <a:solidFill>
                          <a:srgbClr val="a0a0a0"/>
                        </a:solidFill>
                        <a:ln w="1270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55pt;width:467.95pt;height:1.45pt;mso-wrap-style:none;v-text-anchor:middle;mso-position-vertical:top">
                <v:fill o:detectmouseclick="t" type="solid" color2="#5f5f5f"/>
                <v:stroke color="#3465a4" weight="12600" joinstyle="miter" endcap="flat"/>
                <w10:wrap type="square"/>
              </v:rect>
            </w:pict>
          </mc:Fallback>
        </mc:AlternateContent>
      </w:r>
    </w:p>
    <w:p>
      <w:pPr>
        <w:pStyle w:val="Heading3"/>
        <w:keepNext w:val="false"/>
        <w:keepLines w:val="false"/>
        <w:spacing w:before="280" w:after="80"/>
        <w:rPr>
          <w:i/>
          <w:i/>
          <w:iCs/>
        </w:rPr>
      </w:pPr>
      <w:bookmarkStart w:id="1" w:name="_ieil16vklyfp"/>
      <w:bookmarkEnd w:id="1"/>
      <w:r>
        <w:rPr>
          <w:b/>
          <w:bCs/>
          <w:i/>
          <w:iCs/>
          <w:outline w:val="false"/>
          <w:color w:val="000000"/>
          <w:sz w:val="26"/>
          <w:szCs w:val="26"/>
          <w:u w:val="none" w:color="000000"/>
          <w14:textFill>
            <w14:solidFill>
              <w14:srgbClr w14:val="000000"/>
            </w14:solidFill>
          </w14:textFill>
        </w:rPr>
        <w:t>T</w:t>
      </w:r>
      <w:r>
        <w:rPr>
          <w:b/>
          <w:bCs/>
          <w:i/>
          <w:iCs/>
          <w:outline w:val="false"/>
          <w:color w:val="000000"/>
          <w:sz w:val="26"/>
          <w:szCs w:val="26"/>
          <w:u w:val="none" w:color="000000"/>
          <w:lang w:val="en-US"/>
          <w14:textFill>
            <w14:solidFill>
              <w14:srgbClr w14:val="000000"/>
            </w14:solidFill>
          </w14:textFill>
        </w:rPr>
        <w:t>arget Audience:</w:t>
      </w:r>
    </w:p>
    <w:p>
      <w:pPr>
        <w:pStyle w:val="TextBody"/>
        <w:numPr>
          <w:ilvl w:val="0"/>
          <w:numId w:val="2"/>
        </w:numPr>
        <w:bidi w:val="0"/>
        <w:spacing w:before="240" w:after="0"/>
        <w:ind w:left="360" w:right="0" w:hanging="0"/>
        <w:jc w:val="left"/>
        <w:rPr/>
      </w:pPr>
      <w:r>
        <w:rPr>
          <w:rStyle w:val="StrongEmphasis"/>
        </w:rPr>
        <w:t>Business Leaders</w:t>
      </w:r>
      <w:r>
        <w:rPr/>
        <w:t>: Executives, entrepreneurs, and decision-makers interested in learning how to leverage new technologies for business innovation.</w:t>
      </w:r>
    </w:p>
    <w:p>
      <w:pPr>
        <w:pStyle w:val="TextBody"/>
        <w:numPr>
          <w:ilvl w:val="0"/>
          <w:numId w:val="2"/>
        </w:numPr>
        <w:bidi w:val="0"/>
        <w:spacing w:before="240" w:after="0"/>
        <w:ind w:left="360" w:right="0" w:hanging="0"/>
        <w:jc w:val="left"/>
        <w:rPr/>
      </w:pPr>
      <w:r>
        <w:rPr>
          <w:rStyle w:val="StrongEmphasis"/>
        </w:rPr>
        <w:t>Innovators and Startups</w:t>
      </w:r>
      <w:r>
        <w:rPr/>
        <w:t>: Aspiring entrepreneurs, startup founders, and creatives looking to make an impact in the tech ecosystem.</w:t>
      </w:r>
    </w:p>
    <w:p>
      <w:pPr>
        <w:pStyle w:val="TextBody"/>
        <w:numPr>
          <w:ilvl w:val="0"/>
          <w:numId w:val="2"/>
        </w:numPr>
        <w:bidi w:val="0"/>
        <w:spacing w:before="240" w:after="0"/>
        <w:ind w:left="360" w:right="0" w:hanging="0"/>
        <w:jc w:val="left"/>
        <w:rPr/>
      </w:pPr>
      <w:r>
        <w:rPr>
          <w:rStyle w:val="StrongEmphasis"/>
        </w:rPr>
        <w:t>Investors and Venture Capitalists</w:t>
      </w:r>
      <w:r>
        <w:rPr/>
        <w:t>: Individuals seeking to discover promising tech ventures and connect with the next generation of innovators.</w:t>
      </w:r>
    </w:p>
    <w:p>
      <w:pPr>
        <w:pStyle w:val="TextBody"/>
        <w:numPr>
          <w:ilvl w:val="0"/>
          <w:numId w:val="2"/>
        </w:numPr>
        <w:bidi w:val="0"/>
        <w:spacing w:before="240" w:after="0"/>
        <w:ind w:left="360" w:right="0" w:hanging="0"/>
        <w:jc w:val="left"/>
        <w:rPr/>
      </w:pPr>
      <w:r>
        <w:rPr>
          <w:rStyle w:val="StrongEmphasis"/>
        </w:rPr>
        <w:t>Corporate Teams</w:t>
      </w:r>
      <w:r>
        <w:rPr/>
        <w:t>: Representatives from large organizations attending to learn, collaborate, and stay ahead of the technology curve.</w:t>
      </w:r>
    </w:p>
    <w:p>
      <w:pPr>
        <w:pStyle w:val="Normal"/>
        <w:numPr>
          <w:ilvl w:val="0"/>
          <w:numId w:val="2"/>
        </w:numPr>
        <w:bidi w:val="0"/>
        <w:spacing w:before="240" w:after="0"/>
        <w:ind w:left="360" w:right="0" w:hanging="0"/>
        <w:jc w:val="left"/>
        <w:rPr>
          <w:rFonts w:ascii="Times New Roman" w:hAnsi="Times New Roman"/>
          <w:sz w:val="24"/>
          <w:szCs w:val="24"/>
        </w:rPr>
      </w:pPr>
      <w:r>
        <w:rPr>
          <w:rFonts w:ascii="Times New Roman" w:hAnsi="Times New Roman"/>
          <w:b/>
          <w:color w:val="000000"/>
          <w:sz w:val="24"/>
          <w:szCs w:val="24"/>
          <w:u w:val="none" w:color="FFFFFF"/>
        </w:rPr>
        <w:t>Technology Professionals</w:t>
      </w:r>
      <w:r>
        <w:rPr>
          <w:rFonts w:ascii="Times New Roman" w:hAnsi="Times New Roman"/>
          <w:b w:val="false"/>
          <w:color w:val="000000"/>
          <w:sz w:val="24"/>
          <w:szCs w:val="24"/>
          <w:u w:val="none" w:color="FFFFFF"/>
        </w:rPr>
        <w:t>: Developers, engineers, and technical leads seeking to explore emerging trends and breakthroughs in the industry.</w:t>
      </w:r>
    </w:p>
    <w:p>
      <w:pPr>
        <w:pStyle w:val="Body"/>
        <w:spacing w:before="240" w:after="240"/>
        <w:rPr>
          <w:i/>
          <w:i/>
          <w:iCs/>
        </w:rPr>
      </w:pPr>
      <w:r>
        <w:rPr/>
        <mc:AlternateContent>
          <mc:Choice Requires="wps">
            <w:drawing>
              <wp:inline distT="0" distB="0" distL="0" distR="0">
                <wp:extent cx="5943600" cy="19050"/>
                <wp:effectExtent l="0" t="0" r="0" b="0"/>
                <wp:docPr id="3" name="Shape2"/>
                <a:graphic xmlns:a="http://schemas.openxmlformats.org/drawingml/2006/main">
                  <a:graphicData uri="http://schemas.microsoft.com/office/word/2010/wordprocessingShape">
                    <wps:wsp>
                      <wps:cNvSpPr/>
                      <wps:spPr>
                        <a:xfrm>
                          <a:off x="0" y="0"/>
                          <a:ext cx="5943600" cy="19080"/>
                        </a:xfrm>
                        <a:prstGeom prst="rect">
                          <a:avLst/>
                        </a:prstGeom>
                        <a:solidFill>
                          <a:srgbClr val="a0a0a0"/>
                        </a:solidFill>
                        <a:ln w="12700">
                          <a:noFill/>
                        </a:ln>
                      </wps:spPr>
                      <wps:style>
                        <a:lnRef idx="0"/>
                        <a:fillRef idx="0"/>
                        <a:effectRef idx="0"/>
                        <a:fontRef idx="minor"/>
                      </wps:style>
                      <wps:bodyPr/>
                    </wps:wsp>
                  </a:graphicData>
                </a:graphic>
              </wp:inline>
            </w:drawing>
          </mc:Choice>
          <mc:Fallback>
            <w:pict>
              <v:rect id="shape_0" ID="Shape2" path="m0,0l-2147483645,0l-2147483645,-2147483646l0,-2147483646xe" fillcolor="#a0a0a0" stroked="f" o:allowincell="f" style="position:absolute;margin-left:0pt;margin-top:-1.55pt;width:467.95pt;height:1.45pt;mso-wrap-style:none;v-text-anchor:middle;mso-position-vertical:top">
                <v:fill o:detectmouseclick="t" type="solid" color2="#5f5f5f"/>
                <v:stroke color="#3465a4" weight="12600" joinstyle="miter" endcap="flat"/>
                <w10:wrap type="square"/>
              </v:rect>
            </w:pict>
          </mc:Fallback>
        </mc:AlternateContent>
      </w:r>
    </w:p>
    <w:p>
      <w:pPr>
        <w:pStyle w:val="Heading3"/>
        <w:keepNext w:val="false"/>
        <w:keepLines w:val="false"/>
        <w:spacing w:before="280" w:after="80"/>
        <w:rPr>
          <w:i/>
          <w:i/>
          <w:iCs/>
        </w:rPr>
      </w:pPr>
      <w:bookmarkStart w:id="2" w:name="_o6s760e4"/>
      <w:bookmarkEnd w:id="2"/>
      <w:r>
        <w:rPr>
          <w:b/>
          <w:bCs/>
          <w:i/>
          <w:iCs/>
          <w:outline w:val="false"/>
          <w:color w:val="000000"/>
          <w:sz w:val="26"/>
          <w:szCs w:val="26"/>
          <w:u w:val="none" w:color="000000"/>
          <w14:textFill>
            <w14:solidFill>
              <w14:srgbClr w14:val="000000"/>
            </w14:solidFill>
          </w14:textFill>
        </w:rPr>
        <w:t>E</w:t>
      </w:r>
      <w:r>
        <w:rPr>
          <w:b/>
          <w:bCs/>
          <w:i/>
          <w:iCs/>
          <w:outline w:val="false"/>
          <w:color w:val="000000"/>
          <w:sz w:val="26"/>
          <w:szCs w:val="26"/>
          <w:u w:val="none" w:color="000000"/>
          <w:lang w:val="en-US"/>
          <w14:textFill>
            <w14:solidFill>
              <w14:srgbClr w14:val="000000"/>
            </w14:solidFill>
          </w14:textFill>
        </w:rPr>
        <w:t>vent Goals:</w:t>
      </w:r>
    </w:p>
    <w:p>
      <w:pPr>
        <w:pStyle w:val="TextBody"/>
        <w:numPr>
          <w:ilvl w:val="0"/>
          <w:numId w:val="4"/>
        </w:numPr>
        <w:spacing w:before="280" w:after="80"/>
        <w:rPr/>
      </w:pPr>
      <w:r>
        <w:rPr>
          <w:rStyle w:val="StrongEmphasis"/>
          <w:i w:val="false"/>
          <w:iCs w:val="false"/>
          <w:outline w:val="false"/>
          <w:color w:val="000000"/>
          <w:sz w:val="24"/>
          <w:szCs w:val="24"/>
          <w:u w:val="none" w:color="000000"/>
          <w:lang w:val="en-US"/>
          <w14:textFill>
            <w14:solidFill>
              <w14:srgbClr w14:val="000000"/>
            </w14:solidFill>
          </w14:textFill>
        </w:rPr>
        <w:t>Inspire Innovation</w:t>
      </w:r>
      <w:r>
        <w:rPr>
          <w:b/>
          <w:bCs/>
          <w:i w:val="false"/>
          <w:iCs w:val="false"/>
          <w:outline w:val="false"/>
          <w:color w:val="000000"/>
          <w:sz w:val="24"/>
          <w:szCs w:val="24"/>
          <w:u w:val="none" w:color="000000"/>
          <w:lang w:val="en-US"/>
          <w14:textFill>
            <w14:solidFill>
              <w14:srgbClr w14:val="000000"/>
            </w14:solidFill>
          </w14:textFill>
        </w:rPr>
        <w:t xml:space="preserve">: </w:t>
      </w:r>
      <w:r>
        <w:rPr>
          <w:b w:val="false"/>
          <w:bCs w:val="false"/>
          <w:i w:val="false"/>
          <w:iCs w:val="false"/>
          <w:outline w:val="false"/>
          <w:color w:val="000000"/>
          <w:sz w:val="24"/>
          <w:szCs w:val="24"/>
          <w:u w:val="none" w:color="000000"/>
          <w:lang w:val="en-US"/>
          <w14:textFill>
            <w14:solidFill>
              <w14:srgbClr w14:val="000000"/>
            </w14:solidFill>
          </w14:textFill>
        </w:rPr>
        <w:t>Provide a platform for attendees to learn about the latest trends in technology and foster innovative thinking through interactive workshops, keynote sessions, and networking opportunities.</w:t>
      </w:r>
    </w:p>
    <w:p>
      <w:pPr>
        <w:pStyle w:val="TextBody"/>
        <w:numPr>
          <w:ilvl w:val="0"/>
          <w:numId w:val="4"/>
        </w:numPr>
        <w:rPr/>
      </w:pPr>
      <w:r>
        <w:rPr>
          <w:rStyle w:val="StrongEmphasis"/>
        </w:rPr>
        <w:t>Facilitate Networking</w:t>
      </w:r>
      <w:r>
        <w:rPr/>
        <w:t>: Create an environment where attendees can build meaningful connections with peers, industry experts, and potential collaborators, leading to opportunities for partnerships and business growth.</w:t>
      </w:r>
    </w:p>
    <w:p>
      <w:pPr>
        <w:pStyle w:val="TextBody"/>
        <w:numPr>
          <w:ilvl w:val="0"/>
          <w:numId w:val="4"/>
        </w:numPr>
        <w:rPr/>
      </w:pPr>
      <w:r>
        <w:rPr>
          <w:rStyle w:val="StrongEmphasis"/>
        </w:rPr>
        <w:t>Showcase Cutting-Edge Technology</w:t>
      </w:r>
      <w:r>
        <w:rPr/>
        <w:t>: Highlight the newest advancements in tech, offering attendees firsthand experience with emerging tools and technologies that are shaping the future of the industry.</w:t>
      </w:r>
    </w:p>
    <w:p>
      <w:pPr>
        <w:pStyle w:val="TextBody"/>
        <w:numPr>
          <w:ilvl w:val="0"/>
          <w:numId w:val="4"/>
        </w:numPr>
        <w:rPr/>
      </w:pPr>
      <w:r>
        <w:rPr>
          <w:rStyle w:val="StrongEmphasis"/>
        </w:rPr>
        <w:t>Provide Strategic Insights</w:t>
      </w:r>
      <w:r>
        <w:rPr/>
        <w:t>: Equip attendees with actionable knowledge and insights to apply to their respective industries and businesses, enhancing their ability to navigate the rapidly evolving tech landscape.</w:t>
      </w:r>
    </w:p>
    <w:p>
      <w:pPr>
        <w:pStyle w:val="TextBody"/>
        <w:numPr>
          <w:ilvl w:val="0"/>
          <w:numId w:val="4"/>
        </w:numPr>
        <w:rPr>
          <w:b/>
          <w:b/>
          <w:bCs/>
          <w:i/>
          <w:i/>
          <w:iCs/>
          <w:outline w:val="false"/>
          <w:color w:val="000000"/>
          <w:sz w:val="26"/>
          <w:szCs w:val="26"/>
          <w:u w:val="none" w:color="000000"/>
          <w14:textFill>
            <w14:solidFill>
              <w14:srgbClr w14:val="000000"/>
            </w14:solidFill>
          </w14:textFill>
        </w:rPr>
      </w:pPr>
      <w:r>
        <w:rPr>
          <w:rStyle w:val="StrongEmphasis"/>
        </w:rPr>
        <w:t>Create Memorable Experiences</w:t>
      </w:r>
      <w:r>
        <w:rPr/>
        <w:t>: Ensure that every aspect of the summit, from travel arrangements to the curated events, leaves a lasting positive impression on attendees, contributing to their professional and personal growth.</w:t>
      </w:r>
    </w:p>
    <w:p>
      <w:pPr>
        <w:pStyle w:val="Heading3"/>
        <w:spacing w:before="280" w:after="80"/>
        <w:rPr>
          <w:b/>
          <w:b/>
          <w:bCs/>
          <w:i/>
          <w:i/>
          <w:iCs/>
          <w:outline w:val="false"/>
          <w:color w:val="000000"/>
          <w:sz w:val="26"/>
          <w:szCs w:val="26"/>
          <w:u w:val="none" w:color="000000"/>
          <w14:textFill>
            <w14:solidFill>
              <w14:srgbClr w14:val="000000"/>
            </w14:solidFill>
          </w14:textFill>
        </w:rPr>
      </w:pPr>
      <w:r>
        <w:rPr/>
        <mc:AlternateContent>
          <mc:Choice Requires="wps">
            <w:drawing>
              <wp:inline distT="0" distB="0" distL="0" distR="0">
                <wp:extent cx="5943600" cy="19050"/>
                <wp:effectExtent l="0" t="0" r="0" b="0"/>
                <wp:docPr id="4" name="Shape3"/>
                <a:graphic xmlns:a="http://schemas.openxmlformats.org/drawingml/2006/main">
                  <a:graphicData uri="http://schemas.microsoft.com/office/word/2010/wordprocessingShape">
                    <wps:wsp>
                      <wps:cNvSpPr/>
                      <wps:spPr>
                        <a:xfrm>
                          <a:off x="0" y="0"/>
                          <a:ext cx="5943600" cy="19080"/>
                        </a:xfrm>
                        <a:prstGeom prst="rect">
                          <a:avLst/>
                        </a:prstGeom>
                        <a:solidFill>
                          <a:srgbClr val="a0a0a0"/>
                        </a:solidFill>
                        <a:ln w="12700">
                          <a:noFill/>
                        </a:ln>
                      </wps:spPr>
                      <wps:style>
                        <a:lnRef idx="0"/>
                        <a:fillRef idx="0"/>
                        <a:effectRef idx="0"/>
                        <a:fontRef idx="minor"/>
                      </wps:style>
                      <wps:bodyPr/>
                    </wps:wsp>
                  </a:graphicData>
                </a:graphic>
              </wp:inline>
            </w:drawing>
          </mc:Choice>
          <mc:Fallback>
            <w:pict>
              <v:rect id="shape_0" ID="Shape3" path="m0,0l-2147483645,0l-2147483645,-2147483646l0,-2147483646xe" fillcolor="#a0a0a0" stroked="f" o:allowincell="f" style="position:absolute;margin-left:0pt;margin-top:-1.55pt;width:467.95pt;height:1.45pt;mso-wrap-style:none;v-text-anchor:middle;mso-position-vertical:top">
                <v:fill o:detectmouseclick="t" type="solid" color2="#5f5f5f"/>
                <v:stroke color="#3465a4" weight="12600" joinstyle="miter" endcap="flat"/>
                <w10:wrap type="square"/>
              </v:rect>
            </w:pict>
          </mc:Fallback>
        </mc:AlternateContent>
      </w:r>
    </w:p>
    <w:p>
      <w:pPr>
        <w:pStyle w:val="Body"/>
        <w:spacing w:before="240" w:after="240"/>
        <w:rPr>
          <w:i/>
          <w:i/>
          <w:iCs/>
        </w:rPr>
      </w:pPr>
      <w:r>
        <w:rPr>
          <w:b/>
          <w:bCs/>
          <w:i/>
          <w:iCs/>
          <w:sz w:val="24"/>
          <w:szCs w:val="24"/>
          <w:lang w:val="en-US"/>
        </w:rPr>
        <w:t>L</w:t>
      </w:r>
      <w:r>
        <w:rPr>
          <w:b/>
          <w:bCs/>
          <w:i/>
          <w:iCs/>
          <w:sz w:val="24"/>
          <w:szCs w:val="24"/>
          <w:lang w:val="en-US"/>
        </w:rPr>
        <w:t>anding Page</w:t>
      </w:r>
      <w:r>
        <w:rPr>
          <w:b/>
          <w:bCs/>
          <w:i/>
          <w:iCs/>
          <w:sz w:val="24"/>
          <w:szCs w:val="24"/>
          <w:lang w:val="en-US"/>
        </w:rPr>
        <w:t>:</w:t>
      </w:r>
    </w:p>
    <w:p>
      <w:pPr>
        <w:pStyle w:val="Body"/>
        <w:spacing w:before="240" w:after="240"/>
        <w:rPr/>
      </w:pPr>
      <w:r>
        <w:rPr>
          <w:lang w:val="en-US"/>
        </w:rPr>
        <w:t xml:space="preserve">Welcome to </w:t>
      </w:r>
      <w:r>
        <w:rPr>
          <w:b/>
          <w:bCs/>
          <w:lang w:val="en-US"/>
        </w:rPr>
        <w:t xml:space="preserve">Innovate NYC </w:t>
      </w:r>
      <w:r>
        <w:rPr>
          <w:b/>
          <w:bCs/>
        </w:rPr>
        <w:t>’</w:t>
      </w:r>
      <w:r>
        <w:rPr>
          <w:b/>
          <w:bCs/>
          <w:lang w:val="en-US"/>
        </w:rPr>
        <w:t>27: Elevate Your Experience in New York City!</w:t>
      </w:r>
      <w:r>
        <w:rPr>
          <w:b/>
          <w:bCs/>
        </w:rPr>
        <w:br/>
      </w:r>
      <w:r>
        <w:rPr>
          <w:lang w:val="en-US"/>
        </w:rPr>
        <w:t>Get ready to immerse yourself in a cutting-edge tech summit like no other. To secure your spot and personalize your experience, please complete the registration form.</w:t>
      </w:r>
    </w:p>
    <w:p>
      <w:pPr>
        <w:pStyle w:val="Body"/>
        <w:rPr/>
      </w:pPr>
      <w:r>
        <w:rPr/>
        <mc:AlternateContent>
          <mc:Choice Requires="wps">
            <w:drawing>
              <wp:inline distT="0" distB="0" distL="0" distR="0">
                <wp:extent cx="5943600" cy="19050"/>
                <wp:effectExtent l="0" t="0" r="0" b="0"/>
                <wp:docPr id="5" name="Shape4"/>
                <a:graphic xmlns:a="http://schemas.openxmlformats.org/drawingml/2006/main">
                  <a:graphicData uri="http://schemas.microsoft.com/office/word/2010/wordprocessingShape">
                    <wps:wsp>
                      <wps:cNvSpPr/>
                      <wps:spPr>
                        <a:xfrm>
                          <a:off x="0" y="0"/>
                          <a:ext cx="5943600" cy="19080"/>
                        </a:xfrm>
                        <a:prstGeom prst="rect">
                          <a:avLst/>
                        </a:prstGeom>
                        <a:solidFill>
                          <a:srgbClr val="a0a0a0"/>
                        </a:solidFill>
                        <a:ln w="12700">
                          <a:noFill/>
                        </a:ln>
                      </wps:spPr>
                      <wps:style>
                        <a:lnRef idx="0"/>
                        <a:fillRef idx="0"/>
                        <a:effectRef idx="0"/>
                        <a:fontRef idx="minor"/>
                      </wps:style>
                      <wps:bodyPr/>
                    </wps:wsp>
                  </a:graphicData>
                </a:graphic>
              </wp:inline>
            </w:drawing>
          </mc:Choice>
          <mc:Fallback>
            <w:pict>
              <v:rect id="shape_0" ID="Shape4" path="m0,0l-2147483645,0l-2147483645,-2147483646l0,-2147483646xe" fillcolor="#a0a0a0" stroked="f" o:allowincell="f" style="position:absolute;margin-left:0pt;margin-top:-1.55pt;width:467.95pt;height:1.45pt;mso-wrap-style:none;v-text-anchor:middle;mso-position-vertical:top">
                <v:fill o:detectmouseclick="t" type="solid" color2="#5f5f5f"/>
                <v:stroke color="#3465a4" weight="12600" joinstyle="miter" endcap="flat"/>
                <w10:wrap type="square"/>
              </v:rect>
            </w:pict>
          </mc:Fallback>
        </mc:AlternateContent>
      </w:r>
    </w:p>
    <w:p>
      <w:pPr>
        <w:pStyle w:val="Body"/>
        <w:spacing w:before="240" w:after="240"/>
        <w:rPr>
          <w:b/>
          <w:b/>
          <w:bCs/>
        </w:rPr>
      </w:pPr>
      <w:r>
        <w:rPr>
          <w:b/>
          <w:bCs/>
          <w:lang w:val="en-US"/>
        </w:rPr>
        <w:t>Next Steps:</w:t>
      </w:r>
    </w:p>
    <w:p>
      <w:pPr>
        <w:pStyle w:val="Body"/>
        <w:spacing w:before="240" w:after="240"/>
        <w:rPr/>
      </w:pPr>
      <w:r>
        <w:rPr>
          <w:b/>
          <w:bCs/>
          <w:lang w:val="de-DE"/>
        </w:rPr>
        <w:t>Register ASAP:</w:t>
      </w:r>
      <w:r>
        <w:rPr>
          <w:b/>
          <w:bCs/>
        </w:rPr>
        <w:br/>
      </w:r>
      <w:r>
        <w:rPr>
          <w:lang w:val="en-US"/>
        </w:rPr>
        <w:t xml:space="preserve">Confirm your attendance by completing the registration form on the next page. The deadline is </w:t>
      </w:r>
      <w:r>
        <w:rPr>
          <w:i/>
          <w:iCs/>
          <w:lang w:val="en-US"/>
        </w:rPr>
        <w:t>February 15, 2027</w:t>
      </w:r>
      <w:r>
        <w:rPr>
          <w:lang w:val="en-US"/>
        </w:rPr>
        <w:t xml:space="preserve"> Please review and update any auto-populated information to ensure accuracy.</w:t>
      </w:r>
    </w:p>
    <w:p>
      <w:pPr>
        <w:pStyle w:val="Body"/>
        <w:spacing w:before="240" w:after="240"/>
        <w:rPr/>
      </w:pPr>
      <w:r>
        <w:rPr>
          <w:b/>
          <w:bCs/>
          <w:lang w:val="en-US"/>
        </w:rPr>
        <w:t>Book Your Flight:</w:t>
      </w:r>
      <w:r>
        <w:rPr>
          <w:b/>
          <w:bCs/>
        </w:rPr>
        <w:br/>
      </w:r>
      <w:r>
        <w:rPr>
          <w:lang w:val="en-US"/>
        </w:rPr>
        <w:t>Upon registration, we</w:t>
      </w:r>
      <w:r>
        <w:rPr/>
        <w:t>’</w:t>
      </w:r>
      <w:r>
        <w:rPr>
          <w:lang w:val="en-US"/>
        </w:rPr>
        <w:t>ll send you curated flight options within 48 business hours. Register early to take advantage of the best fares.</w:t>
      </w:r>
    </w:p>
    <w:p>
      <w:pPr>
        <w:pStyle w:val="Body"/>
        <w:spacing w:before="240" w:after="240"/>
        <w:rPr/>
      </w:pPr>
      <w:r>
        <w:rPr>
          <w:b/>
          <w:bCs/>
          <w:lang w:val="en-US"/>
        </w:rPr>
        <w:t>Hotel Secured:</w:t>
      </w:r>
      <w:r>
        <w:rPr>
          <w:b/>
          <w:bCs/>
        </w:rPr>
        <w:br/>
      </w:r>
      <w:r>
        <w:rPr>
          <w:lang w:val="en-US"/>
        </w:rPr>
        <w:t xml:space="preserve">Your accommodations at </w:t>
      </w:r>
      <w:r>
        <w:rPr>
          <w:i/>
          <w:iCs/>
          <w:lang w:val="en-US"/>
        </w:rPr>
        <w:t>The Standard, High Line</w:t>
      </w:r>
      <w:r>
        <w:rPr>
          <w:lang w:val="en-US"/>
        </w:rPr>
        <w:t xml:space="preserve"> in New York City are booked for you. Details will be sent two weeks before your arrival.</w:t>
      </w:r>
    </w:p>
    <w:p>
      <w:pPr>
        <w:pStyle w:val="Body"/>
        <w:spacing w:before="240" w:after="240"/>
        <w:rPr/>
      </w:pPr>
      <w:r>
        <w:rPr>
          <w:b/>
          <w:bCs/>
          <w:lang w:val="en-US"/>
        </w:rPr>
        <w:t>Stay Tuned:</w:t>
      </w:r>
      <w:r>
        <w:rPr>
          <w:b/>
          <w:bCs/>
        </w:rPr>
        <w:br/>
      </w:r>
      <w:r>
        <w:rPr>
          <w:lang w:val="en-US"/>
        </w:rPr>
        <w:t xml:space="preserve">Keep an eye on your inbox for more event details and exclusive access to the Innovate NYC </w:t>
      </w:r>
      <w:r>
        <w:rPr/>
        <w:t>’</w:t>
      </w:r>
      <w:r>
        <w:rPr>
          <w:lang w:val="en-US"/>
        </w:rPr>
        <w:t>27 website. Prior to the event, you</w:t>
      </w:r>
      <w:r>
        <w:rPr/>
        <w:t>’</w:t>
      </w:r>
      <w:r>
        <w:rPr>
          <w:lang w:val="en-US"/>
        </w:rPr>
        <w:t>ll receive travel documents and confirmations.</w:t>
      </w:r>
    </w:p>
    <w:p>
      <w:pPr>
        <w:pStyle w:val="Body"/>
        <w:rPr/>
      </w:pPr>
      <w:r>
        <w:rPr/>
        <mc:AlternateContent>
          <mc:Choice Requires="wps">
            <w:drawing>
              <wp:inline distT="0" distB="0" distL="0" distR="0">
                <wp:extent cx="5943600" cy="19050"/>
                <wp:effectExtent l="0" t="0" r="0" b="0"/>
                <wp:docPr id="6" name="Shape5"/>
                <a:graphic xmlns:a="http://schemas.openxmlformats.org/drawingml/2006/main">
                  <a:graphicData uri="http://schemas.microsoft.com/office/word/2010/wordprocessingShape">
                    <wps:wsp>
                      <wps:cNvSpPr/>
                      <wps:spPr>
                        <a:xfrm>
                          <a:off x="0" y="0"/>
                          <a:ext cx="5943600" cy="19080"/>
                        </a:xfrm>
                        <a:prstGeom prst="rect">
                          <a:avLst/>
                        </a:prstGeom>
                        <a:solidFill>
                          <a:srgbClr val="a0a0a0"/>
                        </a:solidFill>
                        <a:ln w="12700">
                          <a:noFill/>
                        </a:ln>
                      </wps:spPr>
                      <wps:style>
                        <a:lnRef idx="0"/>
                        <a:fillRef idx="0"/>
                        <a:effectRef idx="0"/>
                        <a:fontRef idx="minor"/>
                      </wps:style>
                      <wps:bodyPr/>
                    </wps:wsp>
                  </a:graphicData>
                </a:graphic>
              </wp:inline>
            </w:drawing>
          </mc:Choice>
          <mc:Fallback>
            <w:pict>
              <v:rect id="shape_0" ID="Shape5" path="m0,0l-2147483645,0l-2147483645,-2147483646l0,-2147483646xe" fillcolor="#a0a0a0" stroked="f" o:allowincell="f" style="position:absolute;margin-left:0pt;margin-top:-1.55pt;width:467.95pt;height:1.45pt;mso-wrap-style:none;v-text-anchor:middle;mso-position-vertical:top">
                <v:fill o:detectmouseclick="t" type="solid" color2="#5f5f5f"/>
                <v:stroke color="#3465a4" weight="12600" joinstyle="miter" endcap="flat"/>
                <w10:wrap type="square"/>
              </v:rect>
            </w:pict>
          </mc:Fallback>
        </mc:AlternateContent>
      </w:r>
    </w:p>
    <w:p>
      <w:pPr>
        <w:pStyle w:val="Body"/>
        <w:spacing w:before="240" w:after="240"/>
        <w:rPr/>
      </w:pPr>
      <w:r>
        <w:rPr>
          <w:b/>
          <w:bCs/>
          <w:lang w:val="en-US"/>
        </w:rPr>
        <w:t>Arrival and Departure Dates:</w:t>
      </w:r>
      <w:r>
        <w:rPr>
          <w:b/>
          <w:bCs/>
        </w:rPr>
        <w:br/>
      </w:r>
      <w:r>
        <w:rPr>
          <w:lang w:val="en-US"/>
        </w:rPr>
        <w:t>Please adhere to the following arrival and departure windows when entering your preferences. Any travel requests outside these dates require manager approval.</w:t>
      </w:r>
    </w:p>
    <w:p>
      <w:pPr>
        <w:pStyle w:val="Body"/>
        <w:spacing w:before="240" w:after="240"/>
        <w:rPr>
          <w:b/>
          <w:b/>
          <w:bCs/>
        </w:rPr>
      </w:pPr>
      <w:r>
        <w:rPr>
          <w:b/>
          <w:bCs/>
          <w:lang w:val="it-IT"/>
        </w:rPr>
        <w:t>Arrival Date:</w:t>
      </w:r>
    </w:p>
    <w:p>
      <w:pPr>
        <w:pStyle w:val="Body"/>
        <w:numPr>
          <w:ilvl w:val="0"/>
          <w:numId w:val="3"/>
        </w:numPr>
        <w:spacing w:before="240" w:after="0"/>
        <w:ind w:left="720" w:right="0" w:hanging="360"/>
        <w:rPr/>
      </w:pPr>
      <w:r>
        <w:rPr>
          <w:i/>
          <w:iCs/>
        </w:rPr>
        <w:t>International:</w:t>
      </w:r>
      <w:r>
        <w:rPr>
          <w:lang w:val="en-US"/>
        </w:rPr>
        <w:t xml:space="preserve"> Thursday, June 10</w:t>
      </w:r>
    </w:p>
    <w:p>
      <w:pPr>
        <w:pStyle w:val="Body"/>
        <w:numPr>
          <w:ilvl w:val="0"/>
          <w:numId w:val="3"/>
        </w:numPr>
        <w:spacing w:before="0" w:after="240"/>
        <w:ind w:left="720" w:right="0" w:hanging="360"/>
        <w:rPr>
          <w:lang w:val="en-US"/>
        </w:rPr>
      </w:pPr>
      <w:r>
        <w:rPr>
          <w:i/>
          <w:iCs/>
          <w:lang w:val="en-US"/>
        </w:rPr>
        <w:t>North America:</w:t>
      </w:r>
      <w:r>
        <w:rPr>
          <w:lang w:val="en-US"/>
        </w:rPr>
        <w:t xml:space="preserve"> Friday, June 11</w:t>
      </w:r>
    </w:p>
    <w:p>
      <w:pPr>
        <w:pStyle w:val="Body"/>
        <w:spacing w:before="240" w:after="240"/>
        <w:rPr>
          <w:b/>
          <w:b/>
          <w:bCs/>
        </w:rPr>
      </w:pPr>
      <w:r>
        <w:rPr>
          <w:b/>
          <w:bCs/>
          <w:lang w:val="de-DE"/>
        </w:rPr>
        <w:t>Departure Date:</w:t>
      </w:r>
    </w:p>
    <w:p>
      <w:pPr>
        <w:pStyle w:val="Body"/>
        <w:numPr>
          <w:ilvl w:val="0"/>
          <w:numId w:val="2"/>
        </w:numPr>
        <w:spacing w:before="240" w:after="240"/>
        <w:ind w:left="720" w:right="0" w:hanging="360"/>
        <w:rPr>
          <w:lang w:val="en-US"/>
        </w:rPr>
      </w:pPr>
      <w:r>
        <w:rPr>
          <w:i/>
          <w:iCs/>
          <w:lang w:val="en-US"/>
        </w:rPr>
        <w:t>All staff:</w:t>
      </w:r>
      <w:r>
        <w:rPr>
          <w:lang w:val="en-US"/>
        </w:rPr>
        <w:t xml:space="preserve"> Sunday, June 13</w:t>
      </w:r>
    </w:p>
    <w:p>
      <w:pPr>
        <w:pStyle w:val="Body"/>
        <w:rPr/>
      </w:pPr>
      <w:r>
        <w:rPr/>
        <mc:AlternateContent>
          <mc:Choice Requires="wps">
            <w:drawing>
              <wp:inline distT="0" distB="0" distL="0" distR="0">
                <wp:extent cx="5943600" cy="19050"/>
                <wp:effectExtent l="0" t="0" r="0" b="0"/>
                <wp:docPr id="7" name="Shape6"/>
                <a:graphic xmlns:a="http://schemas.openxmlformats.org/drawingml/2006/main">
                  <a:graphicData uri="http://schemas.microsoft.com/office/word/2010/wordprocessingShape">
                    <wps:wsp>
                      <wps:cNvSpPr/>
                      <wps:spPr>
                        <a:xfrm>
                          <a:off x="0" y="0"/>
                          <a:ext cx="5943600" cy="19080"/>
                        </a:xfrm>
                        <a:prstGeom prst="rect">
                          <a:avLst/>
                        </a:prstGeom>
                        <a:solidFill>
                          <a:srgbClr val="a0a0a0"/>
                        </a:solidFill>
                        <a:ln w="12700">
                          <a:noFill/>
                        </a:ln>
                      </wps:spPr>
                      <wps:style>
                        <a:lnRef idx="0"/>
                        <a:fillRef idx="0"/>
                        <a:effectRef idx="0"/>
                        <a:fontRef idx="minor"/>
                      </wps:style>
                      <wps:bodyPr/>
                    </wps:wsp>
                  </a:graphicData>
                </a:graphic>
              </wp:inline>
            </w:drawing>
          </mc:Choice>
          <mc:Fallback>
            <w:pict>
              <v:rect id="shape_0" ID="Shape6" path="m0,0l-2147483645,0l-2147483645,-2147483646l0,-2147483646xe" fillcolor="#a0a0a0" stroked="f" o:allowincell="f" style="position:absolute;margin-left:0pt;margin-top:-1.55pt;width:467.95pt;height:1.45pt;mso-wrap-style:none;v-text-anchor:middle;mso-position-vertical:top">
                <v:fill o:detectmouseclick="t" type="solid" color2="#5f5f5f"/>
                <v:stroke color="#3465a4" weight="12600" joinstyle="miter" endcap="flat"/>
                <w10:wrap type="square"/>
              </v:rect>
            </w:pict>
          </mc:Fallback>
        </mc:AlternateContent>
      </w:r>
    </w:p>
    <w:p>
      <w:pPr>
        <w:pStyle w:val="Body"/>
        <w:spacing w:before="240" w:after="240"/>
        <w:rPr>
          <w:b/>
          <w:b/>
          <w:bCs/>
        </w:rPr>
      </w:pPr>
      <w:r>
        <w:rPr>
          <w:b/>
          <w:bCs/>
          <w:lang w:val="en-US"/>
        </w:rPr>
        <w:t>Travel Preferences Notice:</w:t>
      </w:r>
      <w:r>
        <w:rPr>
          <w:b/>
          <w:bCs/>
        </w:rPr>
        <w:br/>
      </w:r>
      <w:r>
        <w:rPr>
          <w:lang w:val="en-US"/>
        </w:rPr>
        <w:t xml:space="preserve">We aim to meet your flight preferences, but fare restrictions and seat availability may require alternate options. Please contact us if you have any questions at </w:t>
      </w:r>
      <w:r>
        <w:rPr>
          <w:i/>
          <w:iCs/>
          <w:lang w:val="en-US"/>
        </w:rPr>
        <w:t>support@rsvpbook.com</w:t>
      </w:r>
      <w:r>
        <w:rPr>
          <w:lang w:val="en-US"/>
        </w:rPr>
        <w:t xml:space="preserve"> or call </w:t>
      </w:r>
      <w:r>
        <w:rPr>
          <w:i/>
          <w:iCs/>
        </w:rPr>
        <w:t>480.730.0842</w:t>
      </w:r>
      <w:r>
        <w:rPr/>
        <w:t>.</w:t>
      </w:r>
    </w:p>
    <w:p>
      <w:pPr>
        <w:pStyle w:val="Body"/>
        <w:rPr/>
      </w:pPr>
      <w:r>
        <w:rPr/>
        <mc:AlternateContent>
          <mc:Choice Requires="wps">
            <w:drawing>
              <wp:inline distT="0" distB="0" distL="0" distR="0">
                <wp:extent cx="5943600" cy="19050"/>
                <wp:effectExtent l="0" t="0" r="0" b="0"/>
                <wp:docPr id="8" name="Shape7"/>
                <a:graphic xmlns:a="http://schemas.openxmlformats.org/drawingml/2006/main">
                  <a:graphicData uri="http://schemas.microsoft.com/office/word/2010/wordprocessingShape">
                    <wps:wsp>
                      <wps:cNvSpPr/>
                      <wps:spPr>
                        <a:xfrm>
                          <a:off x="0" y="0"/>
                          <a:ext cx="5943600" cy="19080"/>
                        </a:xfrm>
                        <a:prstGeom prst="rect">
                          <a:avLst/>
                        </a:prstGeom>
                        <a:solidFill>
                          <a:srgbClr val="a0a0a0"/>
                        </a:solidFill>
                        <a:ln w="12700">
                          <a:noFill/>
                        </a:ln>
                      </wps:spPr>
                      <wps:style>
                        <a:lnRef idx="0"/>
                        <a:fillRef idx="0"/>
                        <a:effectRef idx="0"/>
                        <a:fontRef idx="minor"/>
                      </wps:style>
                      <wps:bodyPr/>
                    </wps:wsp>
                  </a:graphicData>
                </a:graphic>
              </wp:inline>
            </w:drawing>
          </mc:Choice>
          <mc:Fallback>
            <w:pict>
              <v:rect id="shape_0" ID="Shape7" path="m0,0l-2147483645,0l-2147483645,-2147483646l0,-2147483646xe" fillcolor="#a0a0a0" stroked="f" o:allowincell="f" style="position:absolute;margin-left:0pt;margin-top:-1.55pt;width:467.95pt;height:1.45pt;mso-wrap-style:none;v-text-anchor:middle;mso-position-vertical:top">
                <v:fill o:detectmouseclick="t" type="solid" color2="#5f5f5f"/>
                <v:stroke color="#3465a4" weight="12600" joinstyle="miter" endcap="flat"/>
                <w10:wrap type="square"/>
              </v:rect>
            </w:pict>
          </mc:Fallback>
        </mc:AlternateContent>
      </w:r>
    </w:p>
    <w:p>
      <w:pPr>
        <w:pStyle w:val="Body"/>
        <w:spacing w:before="240" w:after="240"/>
        <w:rPr/>
      </w:pPr>
      <w:r>
        <w:rPr>
          <w:b/>
          <w:bCs/>
          <w:lang w:val="en-US"/>
        </w:rPr>
        <w:t>EVENT DATES</w:t>
      </w:r>
      <w:r>
        <w:rPr>
          <w:b/>
          <w:bCs/>
        </w:rPr>
        <w:br/>
      </w:r>
      <w:r>
        <w:rPr>
          <w:lang w:val="en-US"/>
        </w:rPr>
        <w:t>Friday, June 11, 2027, to Sunday, June 13, 2027</w:t>
      </w:r>
    </w:p>
    <w:p>
      <w:pPr>
        <w:pStyle w:val="Body"/>
        <w:rPr/>
      </w:pPr>
      <w:r>
        <w:rPr/>
        <mc:AlternateContent>
          <mc:Choice Requires="wps">
            <w:drawing>
              <wp:inline distT="0" distB="0" distL="0" distR="0">
                <wp:extent cx="5943600" cy="19050"/>
                <wp:effectExtent l="0" t="0" r="0" b="0"/>
                <wp:docPr id="9" name="Shape8"/>
                <a:graphic xmlns:a="http://schemas.openxmlformats.org/drawingml/2006/main">
                  <a:graphicData uri="http://schemas.microsoft.com/office/word/2010/wordprocessingShape">
                    <wps:wsp>
                      <wps:cNvSpPr/>
                      <wps:spPr>
                        <a:xfrm>
                          <a:off x="0" y="0"/>
                          <a:ext cx="5943600" cy="19080"/>
                        </a:xfrm>
                        <a:prstGeom prst="rect">
                          <a:avLst/>
                        </a:prstGeom>
                        <a:solidFill>
                          <a:srgbClr val="a0a0a0"/>
                        </a:solidFill>
                        <a:ln w="12700">
                          <a:noFill/>
                        </a:ln>
                      </wps:spPr>
                      <wps:style>
                        <a:lnRef idx="0"/>
                        <a:fillRef idx="0"/>
                        <a:effectRef idx="0"/>
                        <a:fontRef idx="minor"/>
                      </wps:style>
                      <wps:bodyPr/>
                    </wps:wsp>
                  </a:graphicData>
                </a:graphic>
              </wp:inline>
            </w:drawing>
          </mc:Choice>
          <mc:Fallback>
            <w:pict>
              <v:rect id="shape_0" ID="Shape8" path="m0,0l-2147483645,0l-2147483645,-2147483646l0,-2147483646xe" fillcolor="#a0a0a0" stroked="f" o:allowincell="f" style="position:absolute;margin-left:0pt;margin-top:-1.55pt;width:467.95pt;height:1.45pt;mso-wrap-style:none;v-text-anchor:middle;mso-position-vertical:top">
                <v:fill o:detectmouseclick="t" type="solid" color2="#5f5f5f"/>
                <v:stroke color="#3465a4" weight="12600" joinstyle="miter" endcap="flat"/>
                <w10:wrap type="square"/>
              </v:rect>
            </w:pict>
          </mc:Fallback>
        </mc:AlternateContent>
      </w:r>
    </w:p>
    <w:p>
      <w:pPr>
        <w:pStyle w:val="Body"/>
        <w:spacing w:before="240" w:after="240"/>
        <w:rPr>
          <w:i/>
          <w:i/>
          <w:iCs/>
        </w:rPr>
      </w:pPr>
      <w:r>
        <w:rPr>
          <w:b/>
          <w:bCs/>
          <w:i/>
          <w:iCs/>
          <w:lang w:val="en-US"/>
        </w:rPr>
        <w:t>Event</w:t>
      </w:r>
      <w:r>
        <w:rPr>
          <w:b/>
          <w:bCs/>
          <w:i/>
          <w:iCs/>
          <w:lang w:val="en-US"/>
        </w:rPr>
        <w:t xml:space="preserve"> </w:t>
      </w:r>
      <w:r>
        <w:rPr>
          <w:b/>
          <w:bCs/>
          <w:i/>
          <w:iCs/>
          <w:lang w:val="en-US"/>
        </w:rPr>
        <w:t>Information</w:t>
      </w:r>
      <w:r>
        <w:rPr>
          <w:b/>
          <w:bCs/>
          <w:i/>
          <w:iCs/>
          <w:lang w:val="en-US"/>
        </w:rPr>
        <w:t>:</w:t>
      </w:r>
    </w:p>
    <w:p>
      <w:pPr>
        <w:pStyle w:val="Body"/>
        <w:spacing w:before="240" w:after="240"/>
        <w:rPr/>
      </w:pPr>
      <w:r>
        <w:rPr>
          <w:b/>
          <w:bCs/>
          <w:lang w:val="es-ES_tradnl"/>
        </w:rPr>
        <w:t>LOCATION</w:t>
      </w:r>
      <w:r>
        <w:rPr>
          <w:b/>
          <w:bCs/>
        </w:rPr>
        <w:br/>
      </w:r>
      <w:r>
        <w:rPr>
          <w:lang w:val="en-US"/>
        </w:rPr>
        <w:t>The Standard, High Line</w:t>
      </w:r>
      <w:r>
        <w:rPr/>
        <w:br/>
      </w:r>
      <w:r>
        <w:rPr>
          <w:lang w:val="en-US"/>
        </w:rPr>
        <w:t>848 Washington St, New York, NY 10014</w:t>
      </w:r>
      <w:r>
        <w:rPr/>
        <w:br/>
      </w:r>
      <w:r>
        <w:rPr>
          <w:lang w:val="it-IT"/>
        </w:rPr>
        <w:t xml:space="preserve">Phone: </w:t>
      </w:r>
      <w:r>
        <w:rPr>
          <w:i/>
          <w:iCs/>
        </w:rPr>
        <w:t>212.645.4646</w:t>
        <w:br/>
      </w:r>
      <w:r>
        <w:rPr>
          <w:lang w:val="en-US"/>
        </w:rPr>
        <w:t>https://www.standardhotels.com/new-york</w:t>
      </w:r>
    </w:p>
    <w:p>
      <w:pPr>
        <w:pStyle w:val="Body"/>
        <w:rPr/>
      </w:pPr>
      <w:r>
        <w:rPr/>
        <mc:AlternateContent>
          <mc:Choice Requires="wps">
            <w:drawing>
              <wp:inline distT="0" distB="0" distL="0" distR="0">
                <wp:extent cx="5943600" cy="19050"/>
                <wp:effectExtent l="0" t="0" r="0" b="0"/>
                <wp:docPr id="10" name="Shape9"/>
                <a:graphic xmlns:a="http://schemas.openxmlformats.org/drawingml/2006/main">
                  <a:graphicData uri="http://schemas.microsoft.com/office/word/2010/wordprocessingShape">
                    <wps:wsp>
                      <wps:cNvSpPr/>
                      <wps:spPr>
                        <a:xfrm>
                          <a:off x="0" y="0"/>
                          <a:ext cx="5943600" cy="19080"/>
                        </a:xfrm>
                        <a:prstGeom prst="rect">
                          <a:avLst/>
                        </a:prstGeom>
                        <a:solidFill>
                          <a:srgbClr val="a0a0a0"/>
                        </a:solidFill>
                        <a:ln w="12700">
                          <a:noFill/>
                        </a:ln>
                      </wps:spPr>
                      <wps:style>
                        <a:lnRef idx="0"/>
                        <a:fillRef idx="0"/>
                        <a:effectRef idx="0"/>
                        <a:fontRef idx="minor"/>
                      </wps:style>
                      <wps:bodyPr/>
                    </wps:wsp>
                  </a:graphicData>
                </a:graphic>
              </wp:inline>
            </w:drawing>
          </mc:Choice>
          <mc:Fallback>
            <w:pict>
              <v:rect id="shape_0" ID="Shape9" path="m0,0l-2147483645,0l-2147483645,-2147483646l0,-2147483646xe" fillcolor="#a0a0a0" stroked="f" o:allowincell="f" style="position:absolute;margin-left:0pt;margin-top:-1.55pt;width:467.95pt;height:1.45pt;mso-wrap-style:none;v-text-anchor:middle;mso-position-vertical:top">
                <v:fill o:detectmouseclick="t" type="solid" color2="#5f5f5f"/>
                <v:stroke color="#3465a4" weight="12600" joinstyle="miter" endcap="flat"/>
                <w10:wrap type="square"/>
              </v:rect>
            </w:pict>
          </mc:Fallback>
        </mc:AlternateContent>
      </w:r>
    </w:p>
    <w:p>
      <w:pPr>
        <w:pStyle w:val="Body"/>
        <w:spacing w:before="240" w:after="240"/>
        <w:rPr>
          <w:b/>
          <w:b/>
          <w:bCs/>
        </w:rPr>
      </w:pPr>
      <w:r>
        <w:rPr>
          <w:b/>
          <w:bCs/>
          <w:lang w:val="de-DE"/>
        </w:rPr>
        <w:t>AGENDA</w:t>
      </w:r>
    </w:p>
    <w:tbl>
      <w:tblPr>
        <w:tblW w:w="8220" w:type="dxa"/>
        <w:jc w:val="left"/>
        <w:tblInd w:w="188" w:type="dxa"/>
        <w:tblLayout w:type="fixed"/>
        <w:tblCellMar>
          <w:top w:w="80" w:type="dxa"/>
          <w:left w:w="80" w:type="dxa"/>
          <w:bottom w:w="80" w:type="dxa"/>
          <w:right w:w="80" w:type="dxa"/>
        </w:tblCellMar>
      </w:tblPr>
      <w:tblGrid>
        <w:gridCol w:w="3740"/>
        <w:gridCol w:w="1925"/>
        <w:gridCol w:w="2555"/>
      </w:tblGrid>
      <w:tr>
        <w:trPr>
          <w:trHeight w:val="555" w:hRule="atLeast"/>
        </w:trPr>
        <w:tc>
          <w:tcPr>
            <w:tcW w:w="3740" w:type="dxa"/>
            <w:tcBorders/>
            <w:shd w:color="auto" w:fill="auto" w:val="clear"/>
          </w:tcPr>
          <w:p>
            <w:pPr>
              <w:pStyle w:val="Body"/>
              <w:widowControl w:val="false"/>
              <w:jc w:val="center"/>
              <w:rPr/>
            </w:pPr>
            <w:r>
              <w:rPr>
                <w:b/>
                <w:bCs/>
                <w:shd w:fill="auto" w:val="clear"/>
                <w:lang w:val="en-US"/>
              </w:rPr>
              <w:t>EVENT</w:t>
            </w:r>
          </w:p>
        </w:tc>
        <w:tc>
          <w:tcPr>
            <w:tcW w:w="1925" w:type="dxa"/>
            <w:tcBorders/>
            <w:shd w:color="auto" w:fill="auto" w:val="clear"/>
          </w:tcPr>
          <w:p>
            <w:pPr>
              <w:pStyle w:val="Body"/>
              <w:widowControl w:val="false"/>
              <w:jc w:val="center"/>
              <w:rPr/>
            </w:pPr>
            <w:r>
              <w:rPr>
                <w:b/>
                <w:bCs/>
                <w:shd w:fill="auto" w:val="clear"/>
                <w:lang w:val="en-US"/>
              </w:rPr>
              <w:t>DATE</w:t>
            </w:r>
          </w:p>
        </w:tc>
        <w:tc>
          <w:tcPr>
            <w:tcW w:w="2555" w:type="dxa"/>
            <w:tcBorders/>
            <w:shd w:color="auto" w:fill="auto" w:val="clear"/>
          </w:tcPr>
          <w:p>
            <w:pPr>
              <w:pStyle w:val="Body"/>
              <w:widowControl w:val="false"/>
              <w:jc w:val="center"/>
              <w:rPr/>
            </w:pPr>
            <w:r>
              <w:rPr>
                <w:b/>
                <w:bCs/>
                <w:shd w:fill="auto" w:val="clear"/>
                <w:lang w:val="en-US"/>
              </w:rPr>
              <w:t>TIME</w:t>
            </w:r>
          </w:p>
        </w:tc>
      </w:tr>
      <w:tr>
        <w:trPr>
          <w:trHeight w:val="555" w:hRule="atLeast"/>
        </w:trPr>
        <w:tc>
          <w:tcPr>
            <w:tcW w:w="3740" w:type="dxa"/>
            <w:tcBorders/>
            <w:shd w:color="auto" w:fill="auto" w:val="clear"/>
          </w:tcPr>
          <w:p>
            <w:pPr>
              <w:pStyle w:val="Body"/>
              <w:widowControl w:val="false"/>
              <w:rPr/>
            </w:pPr>
            <w:r>
              <w:rPr>
                <w:shd w:fill="auto" w:val="clear"/>
                <w:lang w:val="en-US"/>
              </w:rPr>
              <w:t>NYC Arrivals</w:t>
            </w:r>
          </w:p>
        </w:tc>
        <w:tc>
          <w:tcPr>
            <w:tcW w:w="1925" w:type="dxa"/>
            <w:tcBorders/>
            <w:shd w:color="auto" w:fill="auto" w:val="clear"/>
          </w:tcPr>
          <w:p>
            <w:pPr>
              <w:pStyle w:val="Body"/>
              <w:widowControl w:val="false"/>
              <w:rPr/>
            </w:pPr>
            <w:r>
              <w:rPr>
                <w:shd w:fill="auto" w:val="clear"/>
                <w:lang w:val="en-US"/>
              </w:rPr>
              <w:t>Friday, June 11</w:t>
            </w:r>
          </w:p>
        </w:tc>
        <w:tc>
          <w:tcPr>
            <w:tcW w:w="2555" w:type="dxa"/>
            <w:tcBorders/>
            <w:shd w:color="auto" w:fill="auto" w:val="clear"/>
          </w:tcPr>
          <w:p>
            <w:pPr>
              <w:pStyle w:val="Body"/>
              <w:widowControl w:val="false"/>
              <w:rPr/>
            </w:pPr>
            <w:r>
              <w:rPr>
                <w:shd w:fill="auto" w:val="clear"/>
                <w:lang w:val="en-US"/>
              </w:rPr>
              <w:t>Recommended by 3 PM</w:t>
            </w:r>
          </w:p>
        </w:tc>
      </w:tr>
      <w:tr>
        <w:trPr>
          <w:trHeight w:val="555" w:hRule="atLeast"/>
        </w:trPr>
        <w:tc>
          <w:tcPr>
            <w:tcW w:w="3740" w:type="dxa"/>
            <w:tcBorders/>
            <w:shd w:color="auto" w:fill="auto" w:val="clear"/>
          </w:tcPr>
          <w:p>
            <w:pPr>
              <w:pStyle w:val="Body"/>
              <w:widowControl w:val="false"/>
              <w:rPr/>
            </w:pPr>
            <w:r>
              <w:rPr>
                <w:shd w:fill="auto" w:val="clear"/>
                <w:lang w:val="en-US"/>
              </w:rPr>
              <w:t>Welcome Reception at The Standard</w:t>
            </w:r>
          </w:p>
        </w:tc>
        <w:tc>
          <w:tcPr>
            <w:tcW w:w="1925" w:type="dxa"/>
            <w:tcBorders/>
            <w:shd w:color="auto" w:fill="auto" w:val="clear"/>
          </w:tcPr>
          <w:p>
            <w:pPr>
              <w:pStyle w:val="Body"/>
              <w:widowControl w:val="false"/>
              <w:rPr/>
            </w:pPr>
            <w:r>
              <w:rPr>
                <w:shd w:fill="auto" w:val="clear"/>
                <w:lang w:val="en-US"/>
              </w:rPr>
              <w:t>Friday, June 11</w:t>
            </w:r>
          </w:p>
        </w:tc>
        <w:tc>
          <w:tcPr>
            <w:tcW w:w="2555" w:type="dxa"/>
            <w:tcBorders/>
            <w:shd w:color="auto" w:fill="auto" w:val="clear"/>
          </w:tcPr>
          <w:p>
            <w:pPr>
              <w:pStyle w:val="Body"/>
              <w:widowControl w:val="false"/>
              <w:rPr/>
            </w:pPr>
            <w:r>
              <w:rPr>
                <w:shd w:fill="auto" w:val="clear"/>
                <w:lang w:val="en-US"/>
              </w:rPr>
              <w:t>5:00 PM - 7:00 PM</w:t>
            </w:r>
          </w:p>
        </w:tc>
      </w:tr>
      <w:tr>
        <w:trPr>
          <w:trHeight w:val="555" w:hRule="atLeast"/>
        </w:trPr>
        <w:tc>
          <w:tcPr>
            <w:tcW w:w="3740" w:type="dxa"/>
            <w:tcBorders/>
            <w:shd w:color="auto" w:fill="auto" w:val="clear"/>
          </w:tcPr>
          <w:p>
            <w:pPr>
              <w:pStyle w:val="Body"/>
              <w:widowControl w:val="false"/>
              <w:rPr/>
            </w:pPr>
            <w:r>
              <w:rPr>
                <w:shd w:fill="auto" w:val="clear"/>
                <w:lang w:val="en-US"/>
              </w:rPr>
              <w:t>Breakfast</w:t>
            </w:r>
          </w:p>
        </w:tc>
        <w:tc>
          <w:tcPr>
            <w:tcW w:w="1925" w:type="dxa"/>
            <w:tcBorders/>
            <w:shd w:color="auto" w:fill="auto" w:val="clear"/>
          </w:tcPr>
          <w:p>
            <w:pPr>
              <w:pStyle w:val="Body"/>
              <w:widowControl w:val="false"/>
              <w:rPr/>
            </w:pPr>
            <w:r>
              <w:rPr>
                <w:shd w:fill="auto" w:val="clear"/>
                <w:lang w:val="en-US"/>
              </w:rPr>
              <w:t>Saturday, June 12</w:t>
            </w:r>
          </w:p>
        </w:tc>
        <w:tc>
          <w:tcPr>
            <w:tcW w:w="2555" w:type="dxa"/>
            <w:tcBorders/>
            <w:shd w:color="auto" w:fill="auto" w:val="clear"/>
          </w:tcPr>
          <w:p>
            <w:pPr>
              <w:pStyle w:val="Body"/>
              <w:widowControl w:val="false"/>
              <w:rPr/>
            </w:pPr>
            <w:r>
              <w:rPr>
                <w:shd w:fill="auto" w:val="clear"/>
                <w:lang w:val="en-US"/>
              </w:rPr>
              <w:t>8:30 AM - 9:30 AM</w:t>
            </w:r>
          </w:p>
        </w:tc>
      </w:tr>
      <w:tr>
        <w:trPr>
          <w:trHeight w:val="555" w:hRule="atLeast"/>
        </w:trPr>
        <w:tc>
          <w:tcPr>
            <w:tcW w:w="3740" w:type="dxa"/>
            <w:tcBorders/>
            <w:shd w:color="auto" w:fill="auto" w:val="clear"/>
          </w:tcPr>
          <w:p>
            <w:pPr>
              <w:pStyle w:val="Body"/>
              <w:widowControl w:val="false"/>
              <w:rPr/>
            </w:pPr>
            <w:r>
              <w:rPr>
                <w:shd w:fill="auto" w:val="clear"/>
                <w:lang w:val="en-US"/>
              </w:rPr>
              <w:t>Tech Summit Day 1</w:t>
            </w:r>
          </w:p>
        </w:tc>
        <w:tc>
          <w:tcPr>
            <w:tcW w:w="1925" w:type="dxa"/>
            <w:tcBorders/>
            <w:shd w:color="auto" w:fill="auto" w:val="clear"/>
          </w:tcPr>
          <w:p>
            <w:pPr>
              <w:pStyle w:val="Body"/>
              <w:widowControl w:val="false"/>
              <w:rPr/>
            </w:pPr>
            <w:r>
              <w:rPr>
                <w:shd w:fill="auto" w:val="clear"/>
                <w:lang w:val="en-US"/>
              </w:rPr>
              <w:t>Saturday, June 12</w:t>
            </w:r>
          </w:p>
        </w:tc>
        <w:tc>
          <w:tcPr>
            <w:tcW w:w="2555" w:type="dxa"/>
            <w:tcBorders/>
            <w:shd w:color="auto" w:fill="auto" w:val="clear"/>
          </w:tcPr>
          <w:p>
            <w:pPr>
              <w:pStyle w:val="Body"/>
              <w:widowControl w:val="false"/>
              <w:rPr/>
            </w:pPr>
            <w:r>
              <w:rPr>
                <w:shd w:fill="auto" w:val="clear"/>
                <w:lang w:val="en-US"/>
              </w:rPr>
              <w:t>9:30 AM - 4:30 PM</w:t>
            </w:r>
          </w:p>
        </w:tc>
      </w:tr>
      <w:tr>
        <w:trPr>
          <w:trHeight w:val="555" w:hRule="atLeast"/>
        </w:trPr>
        <w:tc>
          <w:tcPr>
            <w:tcW w:w="3740" w:type="dxa"/>
            <w:tcBorders/>
            <w:shd w:color="auto" w:fill="auto" w:val="clear"/>
          </w:tcPr>
          <w:p>
            <w:pPr>
              <w:pStyle w:val="Body"/>
              <w:widowControl w:val="false"/>
              <w:rPr/>
            </w:pPr>
            <w:r>
              <w:rPr>
                <w:shd w:fill="auto" w:val="clear"/>
                <w:lang w:val="en-US"/>
              </w:rPr>
              <w:t>Networking Dinner &amp; Awards</w:t>
            </w:r>
          </w:p>
        </w:tc>
        <w:tc>
          <w:tcPr>
            <w:tcW w:w="1925" w:type="dxa"/>
            <w:tcBorders/>
            <w:shd w:color="auto" w:fill="auto" w:val="clear"/>
          </w:tcPr>
          <w:p>
            <w:pPr>
              <w:pStyle w:val="Body"/>
              <w:widowControl w:val="false"/>
              <w:rPr/>
            </w:pPr>
            <w:r>
              <w:rPr>
                <w:shd w:fill="auto" w:val="clear"/>
                <w:lang w:val="en-US"/>
              </w:rPr>
              <w:t>Saturday, June 12</w:t>
            </w:r>
          </w:p>
        </w:tc>
        <w:tc>
          <w:tcPr>
            <w:tcW w:w="2555" w:type="dxa"/>
            <w:tcBorders/>
            <w:shd w:color="auto" w:fill="auto" w:val="clear"/>
          </w:tcPr>
          <w:p>
            <w:pPr>
              <w:pStyle w:val="Body"/>
              <w:widowControl w:val="false"/>
              <w:rPr/>
            </w:pPr>
            <w:r>
              <w:rPr>
                <w:shd w:fill="auto" w:val="clear"/>
                <w:lang w:val="en-US"/>
              </w:rPr>
              <w:t>7:00 PM - 10:00 PM</w:t>
            </w:r>
          </w:p>
        </w:tc>
      </w:tr>
      <w:tr>
        <w:trPr>
          <w:trHeight w:val="555" w:hRule="atLeast"/>
        </w:trPr>
        <w:tc>
          <w:tcPr>
            <w:tcW w:w="3740" w:type="dxa"/>
            <w:tcBorders/>
            <w:shd w:color="auto" w:fill="auto" w:val="clear"/>
          </w:tcPr>
          <w:p>
            <w:pPr>
              <w:pStyle w:val="Body"/>
              <w:widowControl w:val="false"/>
              <w:rPr/>
            </w:pPr>
            <w:r>
              <w:rPr>
                <w:shd w:fill="auto" w:val="clear"/>
                <w:lang w:val="en-US"/>
              </w:rPr>
              <w:t>Breakfast</w:t>
            </w:r>
          </w:p>
        </w:tc>
        <w:tc>
          <w:tcPr>
            <w:tcW w:w="1925" w:type="dxa"/>
            <w:tcBorders/>
            <w:shd w:color="auto" w:fill="auto" w:val="clear"/>
          </w:tcPr>
          <w:p>
            <w:pPr>
              <w:pStyle w:val="Body"/>
              <w:widowControl w:val="false"/>
              <w:rPr/>
            </w:pPr>
            <w:r>
              <w:rPr>
                <w:shd w:fill="auto" w:val="clear"/>
                <w:lang w:val="en-US"/>
              </w:rPr>
              <w:t>Sunday, June 13</w:t>
            </w:r>
          </w:p>
        </w:tc>
        <w:tc>
          <w:tcPr>
            <w:tcW w:w="2555" w:type="dxa"/>
            <w:tcBorders/>
            <w:shd w:color="auto" w:fill="auto" w:val="clear"/>
          </w:tcPr>
          <w:p>
            <w:pPr>
              <w:pStyle w:val="Body"/>
              <w:widowControl w:val="false"/>
              <w:rPr/>
            </w:pPr>
            <w:r>
              <w:rPr>
                <w:shd w:fill="auto" w:val="clear"/>
                <w:lang w:val="en-US"/>
              </w:rPr>
              <w:t>8:30 AM - 9:30 AM</w:t>
            </w:r>
          </w:p>
        </w:tc>
      </w:tr>
      <w:tr>
        <w:trPr>
          <w:trHeight w:val="555" w:hRule="atLeast"/>
        </w:trPr>
        <w:tc>
          <w:tcPr>
            <w:tcW w:w="3740" w:type="dxa"/>
            <w:tcBorders/>
            <w:shd w:color="auto" w:fill="auto" w:val="clear"/>
          </w:tcPr>
          <w:p>
            <w:pPr>
              <w:pStyle w:val="Body"/>
              <w:widowControl w:val="false"/>
              <w:rPr/>
            </w:pPr>
            <w:r>
              <w:rPr>
                <w:shd w:fill="auto" w:val="clear"/>
                <w:lang w:val="en-US"/>
              </w:rPr>
              <w:t>Tech Summit Day 2</w:t>
            </w:r>
          </w:p>
        </w:tc>
        <w:tc>
          <w:tcPr>
            <w:tcW w:w="1925" w:type="dxa"/>
            <w:tcBorders/>
            <w:shd w:color="auto" w:fill="auto" w:val="clear"/>
          </w:tcPr>
          <w:p>
            <w:pPr>
              <w:pStyle w:val="Body"/>
              <w:widowControl w:val="false"/>
              <w:rPr/>
            </w:pPr>
            <w:r>
              <w:rPr>
                <w:shd w:fill="auto" w:val="clear"/>
                <w:lang w:val="en-US"/>
              </w:rPr>
              <w:t>Sunday, June 13</w:t>
            </w:r>
          </w:p>
        </w:tc>
        <w:tc>
          <w:tcPr>
            <w:tcW w:w="2555" w:type="dxa"/>
            <w:tcBorders/>
            <w:shd w:color="auto" w:fill="auto" w:val="clear"/>
          </w:tcPr>
          <w:p>
            <w:pPr>
              <w:pStyle w:val="Body"/>
              <w:widowControl w:val="false"/>
              <w:rPr/>
            </w:pPr>
            <w:r>
              <w:rPr>
                <w:shd w:fill="auto" w:val="clear"/>
                <w:lang w:val="en-US"/>
              </w:rPr>
              <w:t>9:30 AM - 12:30 PM</w:t>
            </w:r>
          </w:p>
        </w:tc>
      </w:tr>
      <w:tr>
        <w:trPr>
          <w:trHeight w:val="555" w:hRule="atLeast"/>
        </w:trPr>
        <w:tc>
          <w:tcPr>
            <w:tcW w:w="3740" w:type="dxa"/>
            <w:tcBorders/>
            <w:shd w:color="auto" w:fill="auto" w:val="clear"/>
          </w:tcPr>
          <w:p>
            <w:pPr>
              <w:pStyle w:val="Body"/>
              <w:widowControl w:val="false"/>
              <w:rPr/>
            </w:pPr>
            <w:r>
              <w:rPr>
                <w:shd w:fill="auto" w:val="clear"/>
                <w:lang w:val="en-US"/>
              </w:rPr>
              <w:t>Departures</w:t>
            </w:r>
          </w:p>
        </w:tc>
        <w:tc>
          <w:tcPr>
            <w:tcW w:w="1925" w:type="dxa"/>
            <w:tcBorders/>
            <w:shd w:color="auto" w:fill="auto" w:val="clear"/>
          </w:tcPr>
          <w:p>
            <w:pPr>
              <w:pStyle w:val="Body"/>
              <w:widowControl w:val="false"/>
              <w:rPr/>
            </w:pPr>
            <w:r>
              <w:rPr>
                <w:shd w:fill="auto" w:val="clear"/>
                <w:lang w:val="en-US"/>
              </w:rPr>
              <w:t>Sunday, June 13</w:t>
            </w:r>
          </w:p>
        </w:tc>
        <w:tc>
          <w:tcPr>
            <w:tcW w:w="2555" w:type="dxa"/>
            <w:tcBorders/>
            <w:shd w:color="auto" w:fill="auto" w:val="clear"/>
          </w:tcPr>
          <w:p>
            <w:pPr>
              <w:pStyle w:val="Body"/>
              <w:widowControl w:val="false"/>
              <w:rPr/>
            </w:pPr>
            <w:r>
              <w:rPr>
                <w:shd w:fill="auto" w:val="clear"/>
                <w:lang w:val="en-US"/>
              </w:rPr>
              <w:t>After 1:30 PM</w:t>
            </w:r>
          </w:p>
        </w:tc>
      </w:tr>
    </w:tbl>
    <w:p>
      <w:pPr>
        <w:pStyle w:val="Body"/>
        <w:widowControl w:val="false"/>
        <w:spacing w:lineRule="auto" w:line="240" w:before="240" w:after="240"/>
        <w:rPr>
          <w:b/>
          <w:b/>
          <w:bCs/>
        </w:rPr>
      </w:pPr>
      <w:r>
        <w:rPr>
          <w:b/>
          <w:bCs/>
        </w:rPr>
      </w:r>
    </w:p>
    <w:p>
      <w:pPr>
        <w:pStyle w:val="Body"/>
        <w:spacing w:before="240" w:after="240"/>
        <w:rPr>
          <w:b/>
          <w:b/>
          <w:bCs/>
        </w:rPr>
      </w:pPr>
      <w:r>
        <w:rPr>
          <w:b/>
          <w:bCs/>
        </w:rPr>
      </w:r>
    </w:p>
    <w:p>
      <w:pPr>
        <w:pStyle w:val="Body"/>
        <w:rPr/>
      </w:pPr>
      <w:r>
        <w:rPr/>
        <mc:AlternateContent>
          <mc:Choice Requires="wps">
            <w:drawing>
              <wp:inline distT="0" distB="0" distL="0" distR="0">
                <wp:extent cx="5943600" cy="19050"/>
                <wp:effectExtent l="0" t="0" r="0" b="0"/>
                <wp:docPr id="11" name="Shape10"/>
                <a:graphic xmlns:a="http://schemas.openxmlformats.org/drawingml/2006/main">
                  <a:graphicData uri="http://schemas.microsoft.com/office/word/2010/wordprocessingShape">
                    <wps:wsp>
                      <wps:cNvSpPr/>
                      <wps:spPr>
                        <a:xfrm>
                          <a:off x="0" y="0"/>
                          <a:ext cx="5943600" cy="19080"/>
                        </a:xfrm>
                        <a:prstGeom prst="rect">
                          <a:avLst/>
                        </a:prstGeom>
                        <a:solidFill>
                          <a:srgbClr val="a0a0a0"/>
                        </a:solidFill>
                        <a:ln w="12700">
                          <a:noFill/>
                        </a:ln>
                      </wps:spPr>
                      <wps:style>
                        <a:lnRef idx="0"/>
                        <a:fillRef idx="0"/>
                        <a:effectRef idx="0"/>
                        <a:fontRef idx="minor"/>
                      </wps:style>
                      <wps:bodyPr/>
                    </wps:wsp>
                  </a:graphicData>
                </a:graphic>
              </wp:inline>
            </w:drawing>
          </mc:Choice>
          <mc:Fallback>
            <w:pict>
              <v:rect id="shape_0" ID="Shape10" path="m0,0l-2147483645,0l-2147483645,-2147483646l0,-2147483646xe" fillcolor="#a0a0a0" stroked="f" o:allowincell="f" style="position:absolute;margin-left:0pt;margin-top:-1.55pt;width:467.95pt;height:1.45pt;mso-wrap-style:none;v-text-anchor:middle;mso-position-vertical:top">
                <v:fill o:detectmouseclick="t" type="solid" color2="#5f5f5f"/>
                <v:stroke color="#3465a4" weight="12600" joinstyle="miter" endcap="flat"/>
                <w10:wrap type="square"/>
              </v:rect>
            </w:pict>
          </mc:Fallback>
        </mc:AlternateContent>
      </w:r>
    </w:p>
    <w:p>
      <w:pPr>
        <w:pStyle w:val="Body"/>
        <w:spacing w:before="240" w:after="240"/>
        <w:rPr>
          <w:b/>
          <w:b/>
          <w:bCs/>
        </w:rPr>
      </w:pPr>
      <w:r>
        <w:rPr>
          <w:b/>
          <w:bCs/>
        </w:rPr>
        <w:t>YOUR DETAILS</w:t>
      </w:r>
    </w:p>
    <w:p>
      <w:pPr>
        <w:pStyle w:val="Body"/>
        <w:spacing w:before="240" w:after="240"/>
        <w:rPr/>
      </w:pPr>
      <w:r>
        <w:rPr>
          <w:b/>
          <w:bCs/>
          <w:lang w:val="en-US"/>
        </w:rPr>
        <w:t>Email Address</w:t>
      </w:r>
      <w:r>
        <w:rPr>
          <w:b/>
          <w:bCs/>
        </w:rPr>
        <w:br/>
      </w:r>
      <w:r>
        <w:rPr>
          <w:b/>
          <w:bCs/>
          <w:lang w:val="en-US"/>
        </w:rPr>
        <w:t>First Name</w:t>
      </w:r>
      <w:r>
        <w:rPr>
          <w:b/>
          <w:bCs/>
        </w:rPr>
        <w:br/>
      </w:r>
      <w:r>
        <w:rPr>
          <w:b/>
          <w:bCs/>
          <w:lang w:val="en-US"/>
        </w:rPr>
        <w:t>Last Name</w:t>
      </w:r>
      <w:r>
        <w:rPr>
          <w:b/>
          <w:bCs/>
        </w:rPr>
        <w:br/>
      </w:r>
      <w:r>
        <w:rPr>
          <w:b/>
          <w:bCs/>
          <w:lang w:val="en-US"/>
        </w:rPr>
        <w:t>Are You Attending Innovate Nyc ’27?</w:t>
      </w:r>
      <w:r>
        <w:rPr>
          <w:lang w:val="en-US"/>
        </w:rPr>
        <w:t xml:space="preserve"> &lt;Yes/No Drop-Down&gt;</w:t>
      </w:r>
      <w:r>
        <w:rPr/>
        <w:br/>
      </w:r>
      <w:r>
        <w:rPr>
          <w:i/>
          <w:iCs/>
          <w:lang w:val="en-US"/>
        </w:rPr>
        <w:t>If No, please explain:</w:t>
      </w:r>
      <w:r>
        <w:rPr/>
        <w:br/>
      </w:r>
      <w:r>
        <w:rPr>
          <w:b/>
          <w:bCs/>
          <w:lang w:val="en-US"/>
        </w:rPr>
        <w:t>Department:</w:t>
      </w:r>
      <w:r>
        <w:rPr>
          <w:b/>
          <w:bCs/>
        </w:rPr>
        <w:br/>
      </w:r>
      <w:r>
        <w:rPr>
          <w:b/>
          <w:bCs/>
          <w:lang w:val="en-US"/>
        </w:rPr>
        <w:t>Job Title:</w:t>
      </w:r>
      <w:r>
        <w:rPr>
          <w:b/>
          <w:bCs/>
        </w:rPr>
        <w:br/>
      </w:r>
      <w:r>
        <w:rPr>
          <w:b/>
          <w:bCs/>
          <w:lang w:val="en-US"/>
        </w:rPr>
        <w:t>Cell Phone:</w:t>
      </w:r>
      <w:r>
        <w:rPr>
          <w:b/>
          <w:bCs/>
        </w:rPr>
        <w:br/>
      </w:r>
      <w:r>
        <w:rPr>
          <w:b/>
          <w:bCs/>
          <w:lang w:val="en-US"/>
        </w:rPr>
        <w:t>Food Preferences/Allergies:</w:t>
      </w:r>
      <w:r>
        <w:rPr>
          <w:b/>
          <w:bCs/>
        </w:rPr>
        <w:br/>
      </w:r>
      <w:r>
        <w:rPr>
          <w:b/>
          <w:bCs/>
          <w:lang w:val="en-US"/>
        </w:rPr>
        <w:t>Accessibility Needs:</w:t>
      </w:r>
      <w:r>
        <w:rPr>
          <w:b/>
          <w:bCs/>
        </w:rPr>
        <w:br/>
      </w:r>
      <w:r>
        <w:rPr>
          <w:b/>
          <w:bCs/>
          <w:lang w:val="en-US"/>
        </w:rPr>
        <w:t>Preferred Name On Id Badge:</w:t>
      </w:r>
      <w:r>
        <w:rPr>
          <w:b/>
          <w:bCs/>
        </w:rPr>
        <w:br/>
      </w:r>
      <w:r>
        <w:rPr>
          <w:b/>
          <w:bCs/>
          <w:lang w:val="en-US"/>
        </w:rPr>
        <w:t>Emergency Contact Name:</w:t>
      </w:r>
      <w:r>
        <w:rPr>
          <w:b/>
          <w:bCs/>
        </w:rPr>
        <w:br/>
      </w:r>
      <w:r>
        <w:rPr>
          <w:b/>
          <w:bCs/>
          <w:lang w:val="en-US"/>
        </w:rPr>
        <w:t>Emergency Contact Cell Phone:</w:t>
      </w:r>
      <w:r>
        <w:rPr>
          <w:b/>
          <w:bCs/>
        </w:rPr>
        <w:br/>
      </w:r>
      <w:r>
        <w:rPr>
          <w:b/>
          <w:bCs/>
          <w:lang w:val="en-US"/>
        </w:rPr>
        <w:t>Hotel Special Requests:</w:t>
      </w:r>
      <w:r>
        <w:rPr>
          <w:b/>
          <w:bCs/>
        </w:rPr>
        <w:br/>
      </w:r>
      <w:r>
        <w:rPr>
          <w:b/>
          <w:bCs/>
          <w:lang w:val="en-US"/>
        </w:rPr>
        <w:t xml:space="preserve">Religious Or Dietary Restrictions: </w:t>
      </w:r>
      <w:r>
        <w:rPr>
          <w:lang w:val="en-US"/>
        </w:rPr>
        <w:t>&lt;Yes/No&gt;</w:t>
      </w:r>
      <w:r>
        <w:rPr/>
        <w:br/>
      </w:r>
      <w:r>
        <w:rPr>
          <w:i/>
          <w:iCs/>
          <w:lang w:val="en-US"/>
        </w:rPr>
        <w:t>If Yes, please specify:</w:t>
      </w:r>
      <w:r>
        <w:rPr>
          <w:i/>
          <w:iCs/>
        </w:rPr>
        <w:br/>
      </w:r>
      <w:r>
        <w:rPr>
          <w:b/>
          <w:bCs/>
          <w:lang w:val="en-US"/>
        </w:rPr>
        <w:t>First Time In Nyc?</w:t>
      </w:r>
      <w:r>
        <w:rPr>
          <w:lang w:val="en-US"/>
        </w:rPr>
        <w:t xml:space="preserve"> &lt;Yes/No Drop-Down&gt;</w:t>
      </w:r>
      <w:r>
        <w:rPr/>
        <w:br/>
      </w:r>
      <w:r>
        <w:rPr>
          <w:b/>
          <w:bCs/>
          <w:lang w:val="en-US"/>
        </w:rPr>
        <w:t>Awards Dinner Entree Preference:</w:t>
      </w:r>
      <w:r>
        <w:rPr>
          <w:lang w:val="nl-NL"/>
        </w:rPr>
        <w:t xml:space="preserve"> &lt;Fish, Beef, Vegetarian&gt;</w:t>
      </w:r>
      <w:r>
        <w:rPr/>
        <w:br/>
      </w:r>
      <w:r>
        <w:rPr>
          <w:b/>
          <w:bCs/>
          <w:lang w:val="en-US"/>
        </w:rPr>
        <w:t>Interested In A Nyc Tour On Arrival Day?</w:t>
      </w:r>
      <w:r>
        <w:rPr>
          <w:lang w:val="en-US"/>
        </w:rPr>
        <w:t xml:space="preserve"> &lt;Yes/No Drop-Down&gt;</w:t>
      </w:r>
    </w:p>
    <w:p>
      <w:pPr>
        <w:pStyle w:val="Body"/>
        <w:rPr/>
      </w:pPr>
      <w:r>
        <w:rPr/>
        <mc:AlternateContent>
          <mc:Choice Requires="wps">
            <w:drawing>
              <wp:inline distT="0" distB="0" distL="0" distR="0">
                <wp:extent cx="5943600" cy="19050"/>
                <wp:effectExtent l="0" t="0" r="0" b="0"/>
                <wp:docPr id="12" name="Shape11"/>
                <a:graphic xmlns:a="http://schemas.openxmlformats.org/drawingml/2006/main">
                  <a:graphicData uri="http://schemas.microsoft.com/office/word/2010/wordprocessingShape">
                    <wps:wsp>
                      <wps:cNvSpPr/>
                      <wps:spPr>
                        <a:xfrm>
                          <a:off x="0" y="0"/>
                          <a:ext cx="5943600" cy="19080"/>
                        </a:xfrm>
                        <a:prstGeom prst="rect">
                          <a:avLst/>
                        </a:prstGeom>
                        <a:solidFill>
                          <a:srgbClr val="a0a0a0"/>
                        </a:solidFill>
                        <a:ln w="12700">
                          <a:noFill/>
                        </a:ln>
                      </wps:spPr>
                      <wps:style>
                        <a:lnRef idx="0"/>
                        <a:fillRef idx="0"/>
                        <a:effectRef idx="0"/>
                        <a:fontRef idx="minor"/>
                      </wps:style>
                      <wps:bodyPr/>
                    </wps:wsp>
                  </a:graphicData>
                </a:graphic>
              </wp:inline>
            </w:drawing>
          </mc:Choice>
          <mc:Fallback>
            <w:pict>
              <v:rect id="shape_0" ID="Shape11" path="m0,0l-2147483645,0l-2147483645,-2147483646l0,-2147483646xe" fillcolor="#a0a0a0" stroked="f" o:allowincell="f" style="position:absolute;margin-left:0pt;margin-top:-1.55pt;width:467.95pt;height:1.45pt;mso-wrap-style:none;v-text-anchor:middle;mso-position-vertical:top">
                <v:fill o:detectmouseclick="t" type="solid" color2="#5f5f5f"/>
                <v:stroke color="#3465a4" weight="12600" joinstyle="miter" endcap="flat"/>
                <w10:wrap type="square"/>
              </v:rect>
            </w:pict>
          </mc:Fallback>
        </mc:AlternateContent>
      </w:r>
    </w:p>
    <w:p>
      <w:pPr>
        <w:pStyle w:val="Body"/>
        <w:spacing w:before="240" w:after="240"/>
        <w:rPr>
          <w:b/>
          <w:b/>
          <w:bCs/>
        </w:rPr>
      </w:pPr>
      <w:r>
        <w:rPr>
          <w:b/>
          <w:bCs/>
          <w:lang w:val="de-DE"/>
        </w:rPr>
        <w:t>TRAVEL PREFERENCES</w:t>
      </w:r>
    </w:p>
    <w:p>
      <w:pPr>
        <w:pStyle w:val="Body"/>
        <w:spacing w:before="240" w:after="240"/>
        <w:rPr>
          <w:b/>
          <w:b/>
          <w:bCs/>
        </w:rPr>
      </w:pPr>
      <w:r>
        <w:rPr>
          <w:b/>
          <w:bCs/>
          <w:lang w:val="en-US"/>
        </w:rPr>
        <w:t>Legal First Name:</w:t>
      </w:r>
      <w:r>
        <w:rPr>
          <w:b/>
          <w:bCs/>
        </w:rPr>
        <w:br/>
      </w:r>
      <w:r>
        <w:rPr>
          <w:b/>
          <w:bCs/>
          <w:lang w:val="en-US"/>
        </w:rPr>
        <w:t>Legal Middle Name:</w:t>
      </w:r>
      <w:r>
        <w:rPr>
          <w:b/>
          <w:bCs/>
        </w:rPr>
        <w:br/>
      </w:r>
      <w:r>
        <w:rPr>
          <w:b/>
          <w:bCs/>
          <w:lang w:val="en-US"/>
        </w:rPr>
        <w:t>Legal Last Name:</w:t>
      </w:r>
      <w:r>
        <w:rPr>
          <w:b/>
          <w:bCs/>
        </w:rPr>
        <w:br/>
      </w:r>
      <w:r>
        <w:rPr>
          <w:b/>
          <w:bCs/>
          <w:lang w:val="en-US"/>
        </w:rPr>
        <w:t xml:space="preserve">Date Of Birth: </w:t>
      </w:r>
      <w:r>
        <w:rPr>
          <w:lang w:val="en-US"/>
        </w:rPr>
        <w:t>&lt;MM-DD-YYYY&gt;</w:t>
      </w:r>
      <w:r>
        <w:rPr/>
        <w:br/>
      </w:r>
      <w:r>
        <w:rPr>
          <w:b/>
          <w:bCs/>
          <w:lang w:val="en-US"/>
        </w:rPr>
        <w:t xml:space="preserve">Gender: </w:t>
      </w:r>
      <w:r>
        <w:rPr>
          <w:lang w:val="en-US"/>
        </w:rPr>
        <w:t>&lt;Drop-Down&gt;</w:t>
      </w:r>
      <w:r>
        <w:rPr/>
        <w:br/>
      </w:r>
      <w:r>
        <w:rPr>
          <w:b/>
          <w:bCs/>
          <w:lang w:val="en-US"/>
        </w:rPr>
        <w:t>Departure Airport:</w:t>
      </w:r>
      <w:r>
        <w:rPr>
          <w:b/>
          <w:bCs/>
        </w:rPr>
        <w:br/>
      </w:r>
      <w:r>
        <w:rPr>
          <w:b/>
          <w:bCs/>
          <w:lang w:val="en-US"/>
        </w:rPr>
        <w:t xml:space="preserve">Departure Date: </w:t>
      </w:r>
      <w:r>
        <w:rPr>
          <w:lang w:val="en-US"/>
        </w:rPr>
        <w:t>&lt;MM-DD-YYYY&gt;</w:t>
      </w:r>
      <w:r>
        <w:rPr/>
        <w:br/>
      </w:r>
      <w:r>
        <w:rPr>
          <w:b/>
          <w:bCs/>
          <w:lang w:val="en-US"/>
        </w:rPr>
        <w:t>Departure Time Preference:</w:t>
      </w:r>
      <w:r>
        <w:rPr>
          <w:lang w:val="en-US"/>
        </w:rPr>
        <w:t xml:space="preserve"> &lt;Early Morning/Morning/Afternoon/Evening&gt;</w:t>
      </w:r>
      <w:r>
        <w:rPr/>
        <w:br/>
      </w:r>
      <w:r>
        <w:rPr>
          <w:b/>
          <w:bCs/>
          <w:lang w:val="en-US"/>
        </w:rPr>
        <w:t>Return Airport:</w:t>
      </w:r>
      <w:r>
        <w:rPr>
          <w:b/>
          <w:bCs/>
        </w:rPr>
        <w:br/>
      </w:r>
      <w:r>
        <w:rPr>
          <w:b/>
          <w:bCs/>
          <w:lang w:val="en-US"/>
        </w:rPr>
        <w:t xml:space="preserve">Return Date: </w:t>
      </w:r>
      <w:r>
        <w:rPr>
          <w:lang w:val="en-US"/>
        </w:rPr>
        <w:t>&lt;MM-DD-YYYY&gt;</w:t>
      </w:r>
      <w:r>
        <w:rPr/>
        <w:br/>
      </w:r>
      <w:r>
        <w:rPr>
          <w:b/>
          <w:bCs/>
          <w:lang w:val="en-US"/>
        </w:rPr>
        <w:t xml:space="preserve">Return Time Preference: </w:t>
      </w:r>
      <w:r>
        <w:rPr>
          <w:lang w:val="en-US"/>
        </w:rPr>
        <w:t>&lt;Early Morning/Morning/Afternoon/Evening&gt;</w:t>
      </w:r>
      <w:r>
        <w:rPr/>
        <w:br/>
      </w:r>
      <w:r>
        <w:rPr>
          <w:b/>
          <w:bCs/>
          <w:lang w:val="en-US"/>
        </w:rPr>
        <w:t>Airline Preference:</w:t>
      </w:r>
      <w:r>
        <w:rPr>
          <w:b/>
          <w:bCs/>
        </w:rPr>
        <w:br/>
      </w:r>
      <w:r>
        <w:rPr>
          <w:i/>
          <w:iCs/>
          <w:lang w:val="de-DE"/>
        </w:rPr>
        <w:t>We</w:t>
      </w:r>
      <w:r>
        <w:rPr>
          <w:i/>
          <w:iCs/>
        </w:rPr>
        <w:t>’</w:t>
      </w:r>
      <w:r>
        <w:rPr>
          <w:i/>
          <w:iCs/>
          <w:lang w:val="en-US"/>
        </w:rPr>
        <w:t>ll try to accommodate, but due to group fares, we cannot guarantee your preferred airline.</w:t>
      </w:r>
      <w:r>
        <w:rPr>
          <w:i/>
          <w:iCs/>
        </w:rPr>
        <w:br/>
      </w:r>
      <w:r>
        <w:rPr>
          <w:b/>
          <w:bCs/>
          <w:lang w:val="en-US"/>
        </w:rPr>
        <w:t>Seat Preference:</w:t>
      </w:r>
      <w:r>
        <w:rPr>
          <w:b/>
          <w:bCs/>
        </w:rPr>
        <w:br/>
      </w:r>
      <w:r>
        <w:rPr>
          <w:i/>
          <w:iCs/>
          <w:lang w:val="en-US"/>
        </w:rPr>
        <w:t>We will do our best to get your preferred seat, but seat availability may vary.</w:t>
      </w:r>
      <w:r>
        <w:rPr>
          <w:i/>
          <w:iCs/>
        </w:rPr>
        <w:br/>
      </w:r>
      <w:r>
        <w:rPr>
          <w:b/>
          <w:bCs/>
          <w:lang w:val="en-US"/>
        </w:rPr>
        <w:t>Frequent Flier Number:</w:t>
      </w:r>
      <w:r>
        <w:rPr>
          <w:b/>
          <w:bCs/>
        </w:rPr>
        <w:br/>
      </w:r>
      <w:r>
        <w:rPr>
          <w:b/>
          <w:bCs/>
          <w:lang w:val="en-US"/>
        </w:rPr>
        <w:t>Trusted Traveler Number:</w:t>
      </w:r>
      <w:r>
        <w:rPr>
          <w:b/>
          <w:bCs/>
        </w:rPr>
        <w:br/>
      </w:r>
      <w:r>
        <w:rPr>
          <w:b/>
          <w:bCs/>
          <w:lang w:val="en-US"/>
        </w:rPr>
        <w:t>Special Travel Requests:</w:t>
      </w:r>
    </w:p>
    <w:p>
      <w:pPr>
        <w:pStyle w:val="Body"/>
        <w:rPr/>
      </w:pPr>
      <w:r>
        <w:rPr/>
        <mc:AlternateContent>
          <mc:Choice Requires="wps">
            <w:drawing>
              <wp:inline distT="0" distB="0" distL="0" distR="0">
                <wp:extent cx="5943600" cy="19050"/>
                <wp:effectExtent l="0" t="0" r="0" b="0"/>
                <wp:docPr id="13" name="Shape12"/>
                <a:graphic xmlns:a="http://schemas.openxmlformats.org/drawingml/2006/main">
                  <a:graphicData uri="http://schemas.microsoft.com/office/word/2010/wordprocessingShape">
                    <wps:wsp>
                      <wps:cNvSpPr/>
                      <wps:spPr>
                        <a:xfrm>
                          <a:off x="0" y="0"/>
                          <a:ext cx="5943600" cy="19080"/>
                        </a:xfrm>
                        <a:prstGeom prst="rect">
                          <a:avLst/>
                        </a:prstGeom>
                        <a:solidFill>
                          <a:srgbClr val="a0a0a0"/>
                        </a:solidFill>
                        <a:ln w="12700">
                          <a:noFill/>
                        </a:ln>
                      </wps:spPr>
                      <wps:style>
                        <a:lnRef idx="0"/>
                        <a:fillRef idx="0"/>
                        <a:effectRef idx="0"/>
                        <a:fontRef idx="minor"/>
                      </wps:style>
                      <wps:bodyPr/>
                    </wps:wsp>
                  </a:graphicData>
                </a:graphic>
              </wp:inline>
            </w:drawing>
          </mc:Choice>
          <mc:Fallback>
            <w:pict>
              <v:rect id="shape_0" ID="Shape12" path="m0,0l-2147483645,0l-2147483645,-2147483646l0,-2147483646xe" fillcolor="#a0a0a0" stroked="f" o:allowincell="f" style="position:absolute;margin-left:0pt;margin-top:-1.55pt;width:467.95pt;height:1.45pt;mso-wrap-style:none;v-text-anchor:middle;mso-position-vertical:top">
                <v:fill o:detectmouseclick="t" type="solid" color2="#5f5f5f"/>
                <v:stroke color="#3465a4" weight="12600" joinstyle="miter" endcap="flat"/>
                <w10:wrap type="square"/>
              </v:rect>
            </w:pict>
          </mc:Fallback>
        </mc:AlternateContent>
      </w:r>
    </w:p>
    <w:p>
      <w:pPr>
        <w:pStyle w:val="Body"/>
        <w:spacing w:before="240" w:after="240"/>
        <w:rPr>
          <w:b/>
          <w:b/>
          <w:bCs/>
        </w:rPr>
      </w:pPr>
      <w:r>
        <w:rPr>
          <w:b/>
          <w:bCs/>
          <w:lang w:val="es-ES_tradnl"/>
        </w:rPr>
        <w:t>EVENT SUPPORT</w:t>
      </w:r>
    </w:p>
    <w:p>
      <w:pPr>
        <w:pStyle w:val="Body"/>
        <w:spacing w:before="240" w:after="240"/>
        <w:rPr/>
      </w:pPr>
      <w:r>
        <w:rPr>
          <w:lang w:val="en-US"/>
        </w:rPr>
        <w:t xml:space="preserve">Innovate NYC </w:t>
      </w:r>
      <w:r>
        <w:rPr/>
        <w:t>’</w:t>
      </w:r>
      <w:r>
        <w:rPr>
          <w:lang w:val="en-US"/>
        </w:rPr>
        <w:t xml:space="preserve">27 is brought to you by </w:t>
      </w:r>
      <w:r>
        <w:rPr>
          <w:b/>
          <w:bCs/>
          <w:lang w:val="en-US"/>
        </w:rPr>
        <w:t>rsvpBOOK Sample Events</w:t>
      </w:r>
      <w:r>
        <w:rPr>
          <w:lang w:val="en-US"/>
        </w:rPr>
        <w:t>. For event-related inquiries, please contact:</w:t>
      </w:r>
    </w:p>
    <w:p>
      <w:pPr>
        <w:pStyle w:val="Body"/>
        <w:spacing w:before="240" w:after="240"/>
        <w:rPr/>
      </w:pPr>
      <w:r>
        <w:rPr>
          <w:lang w:val="en-US"/>
        </w:rPr>
        <w:t>rsvpBOOK Sample Events</w:t>
      </w:r>
      <w:r>
        <w:rPr/>
        <w:br/>
      </w:r>
      <w:r>
        <w:rPr>
          <w:lang w:val="it-IT"/>
        </w:rPr>
        <w:t xml:space="preserve">Phone: </w:t>
      </w:r>
      <w:r>
        <w:rPr>
          <w:i/>
          <w:iCs/>
        </w:rPr>
        <w:t>480.730.0842</w:t>
        <w:br/>
      </w:r>
      <w:r>
        <w:rPr/>
        <w:t xml:space="preserve">Email: </w:t>
      </w:r>
      <w:r>
        <w:rPr>
          <w:i/>
          <w:iCs/>
          <w:lang w:val="en-US"/>
        </w:rPr>
        <w:t>support@rsvpbook.com</w:t>
      </w:r>
    </w:p>
    <w:sectPr>
      <w:headerReference w:type="default" r:id="rId3"/>
      <w:footerReference w:type="default" r:id="rId4"/>
      <w:type w:val="nextPage"/>
      <w:pgSz w:w="12240" w:h="15840"/>
      <w:pgMar w:left="1440" w:right="1440" w:gutter="0" w:header="720" w:top="1440" w:footer="72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Helvetica Neue">
    <w:charset w:val="01"/>
    <w:family w:val="roman"/>
    <w:pitch w:val="variable"/>
  </w:font>
  <w:font w:name="Times Roman">
    <w:altName w:val="Times New Roman"/>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Wingdings" w:hAnsi="Wingdings" w:cs="Wingdings" w:hint="default"/>
        <w:smallCaps w:val="false"/>
        <w:caps w:val="false"/>
        <w:outline w:val="false"/>
        <w:dstrike w:val="false"/>
        <w:strike w:val="false"/>
        <w:vertAlign w:val="baseline"/>
        <w:position w:val="0"/>
        <w:sz w:val="20"/>
        <w:spacing w:val="0"/>
        <w:i/>
        <w:kern w:val="0"/>
        <w:iCs/>
        <w:w w:val="100"/>
        <w:emboss w:val="false"/>
        <w:imprint w:val="false"/>
      </w:rPr>
    </w:lvl>
    <w:lvl w:ilvl="1">
      <w:start w:val="1"/>
      <w:numFmt w:val="bullet"/>
      <w:lvlText w:val=""/>
      <w:lvlJc w:val="left"/>
      <w:pPr>
        <w:tabs>
          <w:tab w:val="num" w:pos="0"/>
        </w:tabs>
        <w:ind w:left="1440" w:hanging="360"/>
      </w:pPr>
      <w:rPr>
        <w:rFonts w:ascii="Wingdings 2" w:hAnsi="Wingdings 2" w:cs="Wingdings 2" w:hint="default"/>
        <w:smallCaps w:val="false"/>
        <w:caps w:val="false"/>
        <w:outline w:val="false"/>
        <w:dstrike w:val="false"/>
        <w:strike w:val="false"/>
        <w:vertAlign w:val="baseline"/>
        <w:position w:val="0"/>
        <w:sz w:val="20"/>
        <w:spacing w:val="0"/>
        <w:i/>
        <w:kern w:val="0"/>
        <w:iCs/>
        <w:w w:val="100"/>
        <w:emboss w:val="false"/>
        <w:imprint w:val="false"/>
      </w:rPr>
    </w:lvl>
    <w:lvl w:ilvl="2">
      <w:start w:val="1"/>
      <w:numFmt w:val="bullet"/>
      <w:lvlText w:val="■"/>
      <w:lvlJc w:val="left"/>
      <w:pPr>
        <w:tabs>
          <w:tab w:val="num" w:pos="0"/>
        </w:tabs>
        <w:ind w:left="2160" w:hanging="360"/>
      </w:pPr>
      <w:rPr>
        <w:rFonts w:ascii="OpenSymbol" w:hAnsi="OpenSymbol" w:cs="OpenSymbol" w:hint="default"/>
        <w:smallCaps w:val="false"/>
        <w:caps w:val="false"/>
        <w:outline w:val="false"/>
        <w:dstrike w:val="false"/>
        <w:strike w:val="false"/>
        <w:vertAlign w:val="baseline"/>
        <w:position w:val="0"/>
        <w:sz w:val="20"/>
        <w:spacing w:val="0"/>
        <w:i/>
        <w:kern w:val="0"/>
        <w:iCs/>
        <w:w w:val="100"/>
        <w:emboss w:val="false"/>
        <w:imprint w:val="false"/>
      </w:rPr>
    </w:lvl>
    <w:lvl w:ilvl="3">
      <w:start w:val="1"/>
      <w:numFmt w:val="bullet"/>
      <w:lvlText w:val=""/>
      <w:lvlJc w:val="left"/>
      <w:pPr>
        <w:tabs>
          <w:tab w:val="num" w:pos="0"/>
        </w:tabs>
        <w:ind w:left="2880" w:hanging="360"/>
      </w:pPr>
      <w:rPr>
        <w:rFonts w:ascii="Wingdings" w:hAnsi="Wingdings" w:cs="Wingdings" w:hint="default"/>
        <w:smallCaps w:val="false"/>
        <w:caps w:val="false"/>
        <w:outline w:val="false"/>
        <w:dstrike w:val="false"/>
        <w:strike w:val="false"/>
        <w:vertAlign w:val="baseline"/>
        <w:position w:val="0"/>
        <w:sz w:val="20"/>
        <w:spacing w:val="0"/>
        <w:i/>
        <w:kern w:val="0"/>
        <w:iCs/>
        <w:w w:val="100"/>
        <w:emboss w:val="false"/>
        <w:imprint w:val="false"/>
      </w:rPr>
    </w:lvl>
    <w:lvl w:ilvl="4">
      <w:start w:val="1"/>
      <w:numFmt w:val="bullet"/>
      <w:lvlText w:val=""/>
      <w:lvlJc w:val="left"/>
      <w:pPr>
        <w:tabs>
          <w:tab w:val="num" w:pos="0"/>
        </w:tabs>
        <w:ind w:left="3600" w:hanging="360"/>
      </w:pPr>
      <w:rPr>
        <w:rFonts w:ascii="Wingdings 2" w:hAnsi="Wingdings 2" w:cs="Wingdings 2" w:hint="default"/>
        <w:smallCaps w:val="false"/>
        <w:caps w:val="false"/>
        <w:outline w:val="false"/>
        <w:dstrike w:val="false"/>
        <w:strike w:val="false"/>
        <w:vertAlign w:val="baseline"/>
        <w:position w:val="0"/>
        <w:sz w:val="20"/>
        <w:spacing w:val="0"/>
        <w:i/>
        <w:kern w:val="0"/>
        <w:iCs/>
        <w:w w:val="100"/>
        <w:emboss w:val="false"/>
        <w:imprint w:val="false"/>
      </w:rPr>
    </w:lvl>
    <w:lvl w:ilvl="5">
      <w:start w:val="1"/>
      <w:numFmt w:val="bullet"/>
      <w:lvlText w:val="■"/>
      <w:lvlJc w:val="left"/>
      <w:pPr>
        <w:tabs>
          <w:tab w:val="num" w:pos="0"/>
        </w:tabs>
        <w:ind w:left="4320" w:hanging="360"/>
      </w:pPr>
      <w:rPr>
        <w:rFonts w:ascii="OpenSymbol" w:hAnsi="OpenSymbol" w:cs="OpenSymbol" w:hint="default"/>
        <w:smallCaps w:val="false"/>
        <w:caps w:val="false"/>
        <w:outline w:val="false"/>
        <w:dstrike w:val="false"/>
        <w:strike w:val="false"/>
        <w:vertAlign w:val="baseline"/>
        <w:position w:val="0"/>
        <w:sz w:val="20"/>
        <w:spacing w:val="0"/>
        <w:i/>
        <w:kern w:val="0"/>
        <w:iCs/>
        <w:w w:val="100"/>
        <w:emboss w:val="false"/>
        <w:imprint w:val="false"/>
      </w:rPr>
    </w:lvl>
    <w:lvl w:ilvl="6">
      <w:start w:val="1"/>
      <w:numFmt w:val="bullet"/>
      <w:lvlText w:val=""/>
      <w:lvlJc w:val="left"/>
      <w:pPr>
        <w:tabs>
          <w:tab w:val="num" w:pos="0"/>
        </w:tabs>
        <w:ind w:left="5040" w:hanging="360"/>
      </w:pPr>
      <w:rPr>
        <w:rFonts w:ascii="Wingdings" w:hAnsi="Wingdings" w:cs="Wingdings" w:hint="default"/>
        <w:smallCaps w:val="false"/>
        <w:caps w:val="false"/>
        <w:outline w:val="false"/>
        <w:dstrike w:val="false"/>
        <w:strike w:val="false"/>
        <w:vertAlign w:val="baseline"/>
        <w:position w:val="0"/>
        <w:sz w:val="20"/>
        <w:spacing w:val="0"/>
        <w:i/>
        <w:kern w:val="0"/>
        <w:iCs/>
        <w:w w:val="100"/>
        <w:emboss w:val="false"/>
        <w:imprint w:val="false"/>
      </w:rPr>
    </w:lvl>
    <w:lvl w:ilvl="7">
      <w:start w:val="1"/>
      <w:numFmt w:val="bullet"/>
      <w:lvlText w:val=""/>
      <w:lvlJc w:val="left"/>
      <w:pPr>
        <w:tabs>
          <w:tab w:val="num" w:pos="0"/>
        </w:tabs>
        <w:ind w:left="5760" w:hanging="360"/>
      </w:pPr>
      <w:rPr>
        <w:rFonts w:ascii="Wingdings 2" w:hAnsi="Wingdings 2" w:cs="Wingdings 2" w:hint="default"/>
        <w:smallCaps w:val="false"/>
        <w:caps w:val="false"/>
        <w:outline w:val="false"/>
        <w:dstrike w:val="false"/>
        <w:strike w:val="false"/>
        <w:vertAlign w:val="baseline"/>
        <w:position w:val="0"/>
        <w:sz w:val="20"/>
        <w:spacing w:val="0"/>
        <w:i/>
        <w:kern w:val="0"/>
        <w:iCs/>
        <w:w w:val="100"/>
        <w:emboss w:val="false"/>
        <w:imprint w:val="false"/>
      </w:rPr>
    </w:lvl>
    <w:lvl w:ilvl="8">
      <w:start w:val="1"/>
      <w:numFmt w:val="bullet"/>
      <w:lvlText w:val="■"/>
      <w:lvlJc w:val="left"/>
      <w:pPr>
        <w:tabs>
          <w:tab w:val="num" w:pos="0"/>
        </w:tabs>
        <w:ind w:left="6480" w:hanging="360"/>
      </w:pPr>
      <w:rPr>
        <w:rFonts w:ascii="OpenSymbol" w:hAnsi="OpenSymbol" w:cs="OpenSymbol" w:hint="default"/>
        <w:smallCaps w:val="false"/>
        <w:caps w:val="false"/>
        <w:outline w:val="false"/>
        <w:dstrike w:val="false"/>
        <w:strike w:val="false"/>
        <w:vertAlign w:val="baseline"/>
        <w:position w:val="0"/>
        <w:sz w:val="20"/>
        <w:spacing w:val="0"/>
        <w:i/>
        <w:kern w:val="0"/>
        <w:iCs/>
        <w:w w:val="100"/>
        <w:emboss w:val="false"/>
        <w:imprint w:val="false"/>
      </w:rPr>
    </w:lvl>
  </w:abstractNum>
  <w:abstractNum w:abstractNumId="3">
    <w:lvl w:ilvl="0">
      <w:start w:val="1"/>
      <w:numFmt w:val="bullet"/>
      <w:lvlText w:val=""/>
      <w:lvlJc w:val="left"/>
      <w:pPr>
        <w:tabs>
          <w:tab w:val="num" w:pos="0"/>
        </w:tabs>
        <w:ind w:left="720" w:hanging="360"/>
      </w:pPr>
      <w:rPr>
        <w:rFonts w:ascii="Wingdings" w:hAnsi="Wingdings" w:cs="Wingdings" w:hint="default"/>
        <w:smallCaps w:val="false"/>
        <w:caps w:val="false"/>
        <w:outline w:val="false"/>
        <w:dstrike w:val="false"/>
        <w:strike w:val="false"/>
        <w:vertAlign w:val="baseline"/>
        <w:position w:val="0"/>
        <w:sz w:val="20"/>
        <w:spacing w:val="0"/>
        <w:kern w:val="0"/>
        <w:w w:val="100"/>
        <w:emboss w:val="false"/>
        <w:imprint w:val="false"/>
      </w:rPr>
    </w:lvl>
    <w:lvl w:ilvl="1">
      <w:start w:val="1"/>
      <w:numFmt w:val="bullet"/>
      <w:lvlText w:val=""/>
      <w:lvlJc w:val="left"/>
      <w:pPr>
        <w:tabs>
          <w:tab w:val="num" w:pos="0"/>
        </w:tabs>
        <w:ind w:left="1440" w:hanging="360"/>
      </w:pPr>
      <w:rPr>
        <w:rFonts w:ascii="Wingdings 2" w:hAnsi="Wingdings 2" w:cs="Wingdings 2" w:hint="default"/>
        <w:smallCaps w:val="false"/>
        <w:caps w:val="false"/>
        <w:outline w:val="false"/>
        <w:dstrike w:val="false"/>
        <w:strike w:val="false"/>
        <w:vertAlign w:val="baseline"/>
        <w:position w:val="0"/>
        <w:sz w:val="20"/>
        <w:spacing w:val="0"/>
        <w:kern w:val="0"/>
        <w:w w:val="100"/>
        <w:emboss w:val="false"/>
        <w:imprint w:val="false"/>
      </w:rPr>
    </w:lvl>
    <w:lvl w:ilvl="2">
      <w:start w:val="1"/>
      <w:numFmt w:val="bullet"/>
      <w:lvlText w:val="■"/>
      <w:lvlJc w:val="left"/>
      <w:pPr>
        <w:tabs>
          <w:tab w:val="num" w:pos="0"/>
        </w:tabs>
        <w:ind w:left="2160" w:hanging="360"/>
      </w:pPr>
      <w:rPr>
        <w:rFonts w:ascii="OpenSymbol" w:hAnsi="OpenSymbol" w:cs="OpenSymbol" w:hint="default"/>
        <w:smallCaps w:val="false"/>
        <w:caps w:val="false"/>
        <w:outline w:val="false"/>
        <w:dstrike w:val="false"/>
        <w:strike w:val="false"/>
        <w:vertAlign w:val="baseline"/>
        <w:position w:val="0"/>
        <w:sz w:val="20"/>
        <w:spacing w:val="0"/>
        <w:kern w:val="0"/>
        <w:w w:val="100"/>
        <w:emboss w:val="false"/>
        <w:imprint w:val="false"/>
      </w:rPr>
    </w:lvl>
    <w:lvl w:ilvl="3">
      <w:start w:val="1"/>
      <w:numFmt w:val="bullet"/>
      <w:lvlText w:val=""/>
      <w:lvlJc w:val="left"/>
      <w:pPr>
        <w:tabs>
          <w:tab w:val="num" w:pos="0"/>
        </w:tabs>
        <w:ind w:left="2880" w:hanging="360"/>
      </w:pPr>
      <w:rPr>
        <w:rFonts w:ascii="Wingdings" w:hAnsi="Wingdings" w:cs="Wingdings" w:hint="default"/>
        <w:smallCaps w:val="false"/>
        <w:caps w:val="false"/>
        <w:outline w:val="false"/>
        <w:dstrike w:val="false"/>
        <w:strike w:val="false"/>
        <w:vertAlign w:val="baseline"/>
        <w:position w:val="0"/>
        <w:sz w:val="20"/>
        <w:spacing w:val="0"/>
        <w:kern w:val="0"/>
        <w:w w:val="100"/>
        <w:emboss w:val="false"/>
        <w:imprint w:val="false"/>
      </w:rPr>
    </w:lvl>
    <w:lvl w:ilvl="4">
      <w:start w:val="1"/>
      <w:numFmt w:val="bullet"/>
      <w:lvlText w:val=""/>
      <w:lvlJc w:val="left"/>
      <w:pPr>
        <w:tabs>
          <w:tab w:val="num" w:pos="0"/>
        </w:tabs>
        <w:ind w:left="3600" w:hanging="360"/>
      </w:pPr>
      <w:rPr>
        <w:rFonts w:ascii="Wingdings 2" w:hAnsi="Wingdings 2" w:cs="Wingdings 2" w:hint="default"/>
        <w:smallCaps w:val="false"/>
        <w:caps w:val="false"/>
        <w:outline w:val="false"/>
        <w:dstrike w:val="false"/>
        <w:strike w:val="false"/>
        <w:vertAlign w:val="baseline"/>
        <w:position w:val="0"/>
        <w:sz w:val="20"/>
        <w:spacing w:val="0"/>
        <w:kern w:val="0"/>
        <w:w w:val="100"/>
        <w:emboss w:val="false"/>
        <w:imprint w:val="false"/>
      </w:rPr>
    </w:lvl>
    <w:lvl w:ilvl="5">
      <w:start w:val="1"/>
      <w:numFmt w:val="bullet"/>
      <w:lvlText w:val="■"/>
      <w:lvlJc w:val="left"/>
      <w:pPr>
        <w:tabs>
          <w:tab w:val="num" w:pos="0"/>
        </w:tabs>
        <w:ind w:left="4320" w:hanging="360"/>
      </w:pPr>
      <w:rPr>
        <w:rFonts w:ascii="OpenSymbol" w:hAnsi="OpenSymbol" w:cs="OpenSymbol" w:hint="default"/>
        <w:smallCaps w:val="false"/>
        <w:caps w:val="false"/>
        <w:outline w:val="false"/>
        <w:dstrike w:val="false"/>
        <w:strike w:val="false"/>
        <w:vertAlign w:val="baseline"/>
        <w:position w:val="0"/>
        <w:sz w:val="20"/>
        <w:spacing w:val="0"/>
        <w:kern w:val="0"/>
        <w:w w:val="100"/>
        <w:emboss w:val="false"/>
        <w:imprint w:val="false"/>
      </w:rPr>
    </w:lvl>
    <w:lvl w:ilvl="6">
      <w:start w:val="1"/>
      <w:numFmt w:val="bullet"/>
      <w:lvlText w:val=""/>
      <w:lvlJc w:val="left"/>
      <w:pPr>
        <w:tabs>
          <w:tab w:val="num" w:pos="0"/>
        </w:tabs>
        <w:ind w:left="5040" w:hanging="360"/>
      </w:pPr>
      <w:rPr>
        <w:rFonts w:ascii="Wingdings" w:hAnsi="Wingdings" w:cs="Wingdings" w:hint="default"/>
        <w:smallCaps w:val="false"/>
        <w:caps w:val="false"/>
        <w:outline w:val="false"/>
        <w:dstrike w:val="false"/>
        <w:strike w:val="false"/>
        <w:vertAlign w:val="baseline"/>
        <w:position w:val="0"/>
        <w:sz w:val="20"/>
        <w:spacing w:val="0"/>
        <w:kern w:val="0"/>
        <w:w w:val="100"/>
        <w:emboss w:val="false"/>
        <w:imprint w:val="false"/>
      </w:rPr>
    </w:lvl>
    <w:lvl w:ilvl="7">
      <w:start w:val="1"/>
      <w:numFmt w:val="bullet"/>
      <w:lvlText w:val=""/>
      <w:lvlJc w:val="left"/>
      <w:pPr>
        <w:tabs>
          <w:tab w:val="num" w:pos="0"/>
        </w:tabs>
        <w:ind w:left="5760" w:hanging="360"/>
      </w:pPr>
      <w:rPr>
        <w:rFonts w:ascii="Wingdings 2" w:hAnsi="Wingdings 2" w:cs="Wingdings 2" w:hint="default"/>
        <w:smallCaps w:val="false"/>
        <w:caps w:val="false"/>
        <w:outline w:val="false"/>
        <w:dstrike w:val="false"/>
        <w:strike w:val="false"/>
        <w:vertAlign w:val="baseline"/>
        <w:position w:val="0"/>
        <w:sz w:val="20"/>
        <w:spacing w:val="0"/>
        <w:kern w:val="0"/>
        <w:w w:val="100"/>
        <w:emboss w:val="false"/>
        <w:imprint w:val="false"/>
      </w:rPr>
    </w:lvl>
    <w:lvl w:ilvl="8">
      <w:start w:val="1"/>
      <w:numFmt w:val="bullet"/>
      <w:lvlText w:val="■"/>
      <w:lvlJc w:val="left"/>
      <w:pPr>
        <w:tabs>
          <w:tab w:val="num" w:pos="0"/>
        </w:tabs>
        <w:ind w:left="6480" w:hanging="360"/>
      </w:pPr>
      <w:rPr>
        <w:rFonts w:ascii="OpenSymbol" w:hAnsi="OpenSymbol" w:cs="OpenSymbol" w:hint="default"/>
        <w:smallCaps w:val="false"/>
        <w:caps w:val="false"/>
        <w:outline w:val="false"/>
        <w:dstrike w:val="false"/>
        <w:strike w:val="false"/>
        <w:vertAlign w:val="baseline"/>
        <w:position w:val="0"/>
        <w:sz w:val="20"/>
        <w:spacing w:val="0"/>
        <w:kern w:val="0"/>
        <w:w w:val="100"/>
        <w:emboss w:val="false"/>
        <w:imprint w:val="false"/>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paragraph" w:styleId="Heading3">
    <w:name w:val="Heading 3"/>
    <w:next w:val="Body"/>
    <w:qFormat/>
    <w:pPr>
      <w:keepNext w:val="true"/>
      <w:keepLines/>
      <w:pageBreakBefore w:val="false"/>
      <w:widowControl/>
      <w:pBdr/>
      <w:shd w:val="clear" w:color="auto" w:fill="auto"/>
      <w:suppressAutoHyphens w:val="false"/>
      <w:bidi w:val="0"/>
      <w:spacing w:lineRule="auto" w:line="276" w:beforeAutospacing="0" w:before="320" w:afterAutospacing="0" w:after="80"/>
      <w:ind w:left="0" w:right="0" w:hanging="0"/>
      <w:jc w:val="left"/>
      <w:outlineLvl w:val="2"/>
    </w:pPr>
    <w:rPr>
      <w:rFonts w:ascii="Arial" w:hAnsi="Arial" w:eastAsia="Arial" w:cs="Arial"/>
      <w:b w:val="false"/>
      <w:bCs w:val="false"/>
      <w:i w:val="false"/>
      <w:iCs w:val="false"/>
      <w:caps w:val="false"/>
      <w:smallCaps w:val="false"/>
      <w:strike w:val="false"/>
      <w:dstrike w:val="false"/>
      <w:outline w:val="false"/>
      <w:emboss w:val="false"/>
      <w:imprint w:val="false"/>
      <w:vanish w:val="false"/>
      <w:color w:val="434343"/>
      <w:spacing w:val="0"/>
      <w:w w:val="100"/>
      <w:kern w:val="0"/>
      <w:position w:val="0"/>
      <w:sz w:val="28"/>
      <w:sz w:val="28"/>
      <w:szCs w:val="28"/>
      <w:u w:val="none" w:color="434343"/>
      <w:shd w:fill="auto" w:val="clear"/>
      <w:vertAlign w:val="baseline"/>
      <w:lang w:val="en-US" w:eastAsia="zh-CN" w:bidi="hi-IN"/>
      <w14:textOutline>
        <w14:noFill/>
      </w14:textOutline>
      <w14:textFill>
        <w14:solidFill>
          <w14:srgbClr w14:val="434343"/>
        </w14:solidFill>
      </w14:textFill>
    </w:rPr>
  </w:style>
  <w:style w:type="character" w:styleId="DefaultParagraphFont" w:default="1">
    <w:name w:val="Default Paragraph Font"/>
    <w:qFormat/>
    <w:rPr/>
  </w:style>
  <w:style w:type="character" w:styleId="InternetLink">
    <w:name w:val="Hyperlink"/>
    <w:rPr>
      <w:u w:val="single" w:color="FFFFFF"/>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HeaderFooter">
    <w:name w:val="Header &amp; Footer"/>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US" w:eastAsia="zh-CN" w:bidi="hi-IN"/>
      <w14:textOutline>
        <w14:noFill/>
      </w14:textOutline>
      <w14:textFill>
        <w14:solidFill>
          <w14:srgbClr w14:val="000000"/>
        </w14:solidFill>
      </w14:textFill>
    </w:rPr>
  </w:style>
  <w:style w:type="paragraph" w:styleId="Body">
    <w:name w:val="Body"/>
    <w:qFormat/>
    <w:pPr>
      <w:keepNext w:val="false"/>
      <w:keepLines w:val="false"/>
      <w:pageBreakBefore w:val="false"/>
      <w:widowControl/>
      <w:pBdr/>
      <w:shd w:val="clear" w:color="auto" w:fill="auto"/>
      <w:suppressAutoHyphens w:val="false"/>
      <w:bidi w:val="0"/>
      <w:spacing w:lineRule="auto" w:line="276" w:beforeAutospacing="0" w:before="0" w:afterAutospacing="0" w:after="0"/>
      <w:ind w:left="0" w:right="0" w:hanging="0"/>
      <w:jc w:val="left"/>
    </w:pPr>
    <w:rPr>
      <w:rFonts w:ascii="Arial" w:hAnsi="Arial"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US" w:eastAsia="zh-CN" w:bidi="hi-IN"/>
      <w14:textOutline>
        <w14:noFill/>
      </w14:textOutline>
      <w14:textFill>
        <w14:solidFill>
          <w14:srgbClr w14:val="000000"/>
        </w14:solidFill>
      </w14:textFill>
    </w:rPr>
  </w:style>
  <w:style w:type="paragraph" w:styleId="Default">
    <w:name w:val="Default"/>
    <w:qFormat/>
    <w:pPr>
      <w:keepNext w:val="false"/>
      <w:keepLines w:val="false"/>
      <w:pageBreakBefore w:val="false"/>
      <w:widowControl/>
      <w:pBdr/>
      <w:shd w:val="clear" w:color="auto" w:fill="auto"/>
      <w:suppressAutoHyphens w:val="false"/>
      <w:bidi w:val="0"/>
      <w:spacing w:lineRule="auto" w:line="288" w:beforeAutospacing="0" w:before="16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US" w:eastAsia="zh-CN" w:bidi="hi-IN"/>
      <w14:textOutline>
        <w14:noFill/>
      </w14:textOutline>
      <w14:textFill>
        <w14:solidFill>
          <w14:srgbClr w14:val="000000"/>
        </w14:solidFill>
      </w14:textFil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Subtitle">
    <w:name w:val="Subtitle"/>
    <w:basedOn w:val="Heading"/>
    <w:next w:val="TextBody"/>
    <w:qFormat/>
    <w:pPr>
      <w:spacing w:before="60" w:after="120"/>
      <w:jc w:val="center"/>
    </w:pPr>
    <w:rPr>
      <w:sz w:val="36"/>
      <w:szCs w:val="36"/>
    </w:rPr>
  </w:style>
  <w:style w:type="numbering" w:styleId="NoList" w:default="1">
    <w:name w:val="No List"/>
    <w:qFormat/>
  </w:style>
  <w:style w:type="numbering" w:styleId="ImportedStyle2">
    <w:name w:val="Imported Style 2"/>
    <w:qFormat/>
  </w:style>
  <w:style w:type="numbering" w:styleId="ImportedStyle3">
    <w:name w:val="Imported Style 3"/>
    <w:qFormat/>
  </w:style>
  <w:style w:type="numbering" w:styleId="ImportedStyle1">
    <w:name w:val="Imported Style 1"/>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6</TotalTime>
  <Application>LibreOffice/7.3.4.2$MacOSX_AARCH64 LibreOffice_project/728fec16bd5f605073805c3c9e7c4212a0120dc5</Application>
  <AppVersion>15.0000</AppVersion>
  <Pages>5</Pages>
  <Words>899</Words>
  <Characters>5316</Characters>
  <CharactersWithSpaces>6133</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2024-10-11T16:21:36Z</dcterms:modified>
  <cp:revision>1</cp:revision>
  <dc:subject/>
  <dc:title/>
</cp:coreProperties>
</file>